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06A" w:rsidRPr="00441D58" w:rsidRDefault="0072393A" w:rsidP="004F106A">
      <w:pPr>
        <w:shd w:val="clear" w:color="auto" w:fill="95B3D7" w:themeFill="accent1" w:themeFillTint="99"/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AVIS D’APPEL A LA CONCURRENCE </w:t>
      </w:r>
    </w:p>
    <w:p w:rsidR="004F106A" w:rsidRPr="00441D58" w:rsidRDefault="004F106A" w:rsidP="004F10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1D58">
        <w:rPr>
          <w:rFonts w:ascii="Times New Roman" w:hAnsi="Times New Roman" w:cs="Times New Roman"/>
          <w:sz w:val="24"/>
          <w:szCs w:val="24"/>
        </w:rPr>
        <w:t>République du Mali</w:t>
      </w: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1D58">
        <w:rPr>
          <w:rFonts w:ascii="Times New Roman" w:hAnsi="Times New Roman" w:cs="Times New Roman"/>
          <w:sz w:val="24"/>
          <w:szCs w:val="24"/>
        </w:rPr>
        <w:t>Un Peuple-Un but-Une foi</w:t>
      </w: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1D58">
        <w:rPr>
          <w:rFonts w:ascii="Times New Roman" w:hAnsi="Times New Roman" w:cs="Times New Roman"/>
          <w:sz w:val="24"/>
          <w:szCs w:val="24"/>
        </w:rPr>
        <w:t>*************</w:t>
      </w: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1D58">
        <w:rPr>
          <w:rFonts w:ascii="Times New Roman" w:hAnsi="Times New Roman" w:cs="Times New Roman"/>
          <w:sz w:val="24"/>
          <w:szCs w:val="24"/>
        </w:rPr>
        <w:t xml:space="preserve">Ministère de l’Elevage et de la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41D58">
        <w:rPr>
          <w:rFonts w:ascii="Times New Roman" w:hAnsi="Times New Roman" w:cs="Times New Roman"/>
          <w:sz w:val="24"/>
          <w:szCs w:val="24"/>
        </w:rPr>
        <w:t>êche</w:t>
      </w: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1D58">
        <w:rPr>
          <w:rFonts w:ascii="Times New Roman" w:hAnsi="Times New Roman" w:cs="Times New Roman"/>
          <w:sz w:val="24"/>
          <w:szCs w:val="24"/>
        </w:rPr>
        <w:t>************</w:t>
      </w: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D58">
        <w:rPr>
          <w:rFonts w:ascii="Times New Roman" w:hAnsi="Times New Roman" w:cs="Times New Roman"/>
          <w:sz w:val="24"/>
          <w:szCs w:val="24"/>
        </w:rPr>
        <w:t xml:space="preserve">Centre National de l’Insémination Artificielle Animale </w:t>
      </w:r>
      <w:r w:rsidRPr="00441D58">
        <w:rPr>
          <w:rFonts w:ascii="Times New Roman" w:hAnsi="Times New Roman" w:cs="Times New Roman"/>
          <w:b/>
          <w:sz w:val="24"/>
          <w:szCs w:val="24"/>
        </w:rPr>
        <w:t>(CNIA)</w:t>
      </w:r>
    </w:p>
    <w:p w:rsidR="004F106A" w:rsidRPr="00441D58" w:rsidRDefault="004F106A" w:rsidP="004F10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D58">
        <w:rPr>
          <w:rFonts w:ascii="Times New Roman" w:hAnsi="Times New Roman" w:cs="Times New Roman"/>
          <w:b/>
          <w:sz w:val="24"/>
          <w:szCs w:val="24"/>
        </w:rPr>
        <w:t>Tel : 20 24 09 60</w:t>
      </w:r>
    </w:p>
    <w:p w:rsidR="004F106A" w:rsidRDefault="004F106A" w:rsidP="004F106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106A" w:rsidRDefault="004F106A" w:rsidP="004F10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Demande de Renseignements et de Prix à Compétition </w:t>
      </w:r>
      <w:r w:rsidRPr="00441D5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441D58">
        <w:rPr>
          <w:rFonts w:ascii="Times New Roman" w:hAnsi="Times New Roman" w:cs="Times New Roman"/>
          <w:b/>
          <w:sz w:val="24"/>
          <w:szCs w:val="24"/>
          <w:u w:val="single"/>
        </w:rPr>
        <w:t>uvert</w:t>
      </w:r>
      <w:r w:rsidR="00690602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8025C3">
        <w:rPr>
          <w:rFonts w:ascii="Times New Roman" w:hAnsi="Times New Roman" w:cs="Times New Roman"/>
          <w:b/>
          <w:sz w:val="24"/>
          <w:szCs w:val="24"/>
          <w:u w:val="single"/>
        </w:rPr>
        <w:t xml:space="preserve"> N°001-</w:t>
      </w:r>
      <w:r w:rsidRPr="00441D58">
        <w:rPr>
          <w:rFonts w:ascii="Times New Roman" w:hAnsi="Times New Roman" w:cs="Times New Roman"/>
          <w:b/>
          <w:sz w:val="24"/>
          <w:szCs w:val="24"/>
          <w:u w:val="single"/>
        </w:rPr>
        <w:t>2025</w:t>
      </w:r>
    </w:p>
    <w:p w:rsidR="004F106A" w:rsidRPr="00441D58" w:rsidRDefault="004F106A" w:rsidP="004F106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F0682" w:rsidRPr="00441D58" w:rsidRDefault="004F106A" w:rsidP="006F0682">
      <w:pPr>
        <w:spacing w:before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5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</w:t>
      </w:r>
      <w:r w:rsidRPr="00D75061">
        <w:rPr>
          <w:rFonts w:ascii="Times New Roman" w:hAnsi="Times New Roman" w:cs="Times New Roman"/>
          <w:sz w:val="24"/>
          <w:szCs w:val="24"/>
        </w:rPr>
        <w:t xml:space="preserve">Centre National de l’Insémination Artificielle Animale </w:t>
      </w:r>
      <w:r w:rsidRPr="007F2084">
        <w:rPr>
          <w:rFonts w:ascii="Times New Roman" w:hAnsi="Times New Roman" w:cs="Times New Roman"/>
          <w:sz w:val="24"/>
          <w:szCs w:val="24"/>
        </w:rPr>
        <w:t xml:space="preserve">(CNIA) </w:t>
      </w:r>
      <w:r>
        <w:rPr>
          <w:rFonts w:ascii="Times New Roman" w:hAnsi="Times New Roman" w:cs="Times New Roman"/>
          <w:sz w:val="24"/>
          <w:szCs w:val="24"/>
        </w:rPr>
        <w:t xml:space="preserve">sollicite des offres sous plis fermés de la part de candidats éligibles et répondant aux qualifications requises pour livrer la </w:t>
      </w:r>
      <w:r w:rsidR="006F0682">
        <w:rPr>
          <w:rFonts w:ascii="Times New Roman" w:hAnsi="Times New Roman" w:cs="Times New Roman"/>
          <w:sz w:val="24"/>
          <w:szCs w:val="24"/>
        </w:rPr>
        <w:t xml:space="preserve">fourniture relative </w:t>
      </w:r>
      <w:r w:rsidR="006F0682" w:rsidRPr="00B51AD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à </w:t>
      </w:r>
      <w:r w:rsidR="006F0682" w:rsidRPr="00866758">
        <w:rPr>
          <w:rFonts w:ascii="Times New Roman" w:hAnsi="Times New Roman" w:cs="Times New Roman"/>
          <w:b/>
          <w:sz w:val="24"/>
          <w:szCs w:val="24"/>
        </w:rPr>
        <w:t>l’achat de protocole de synchronisation</w:t>
      </w:r>
      <w:r w:rsidR="006F0682">
        <w:rPr>
          <w:rFonts w:ascii="Times New Roman" w:hAnsi="Times New Roman" w:cs="Times New Roman"/>
          <w:sz w:val="24"/>
          <w:szCs w:val="24"/>
        </w:rPr>
        <w:t xml:space="preserve"> </w:t>
      </w:r>
      <w:r w:rsidR="006F0682" w:rsidRPr="007F2084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 w:rsidR="006F06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0682" w:rsidRPr="00866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lot unique</w:t>
      </w:r>
      <w:r w:rsidR="00866758" w:rsidRPr="008667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67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pour un délia de livraison de </w:t>
      </w:r>
      <w:r w:rsidR="00624C02">
        <w:rPr>
          <w:rFonts w:ascii="Times New Roman" w:hAnsi="Times New Roman" w:cs="Times New Roman"/>
          <w:b/>
          <w:sz w:val="24"/>
          <w:szCs w:val="24"/>
        </w:rPr>
        <w:t>soixante (6</w:t>
      </w:r>
      <w:r w:rsidR="00866758" w:rsidRPr="00866758">
        <w:rPr>
          <w:rFonts w:ascii="Times New Roman" w:hAnsi="Times New Roman" w:cs="Times New Roman"/>
          <w:b/>
          <w:sz w:val="24"/>
          <w:szCs w:val="24"/>
        </w:rPr>
        <w:t>0) jours</w:t>
      </w:r>
      <w:r w:rsidR="006F0682" w:rsidRPr="00866758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:rsidR="006F0682" w:rsidRDefault="006F0682" w:rsidP="006F0682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Les candidats intéressés peuvent consulter gratuitement le dossier de </w:t>
      </w:r>
      <w:r w:rsidRPr="006F0682">
        <w:rPr>
          <w:rFonts w:ascii="Times New Roman" w:hAnsi="Times New Roman" w:cs="Times New Roman"/>
          <w:sz w:val="24"/>
          <w:szCs w:val="24"/>
        </w:rPr>
        <w:t xml:space="preserve">Demande de Renseignements et de Prix à Compétition  </w:t>
      </w:r>
      <w:r w:rsidR="00F400B5">
        <w:rPr>
          <w:rFonts w:ascii="Times New Roman" w:hAnsi="Times New Roman" w:cs="Times New Roman"/>
          <w:sz w:val="24"/>
          <w:szCs w:val="24"/>
        </w:rPr>
        <w:t xml:space="preserve">complet ou le retirer à titre onéreux contre paiement d’une somme non remboursable de </w:t>
      </w:r>
      <w:r w:rsidR="00F400B5" w:rsidRPr="00866758">
        <w:rPr>
          <w:rFonts w:ascii="Times New Roman" w:hAnsi="Times New Roman" w:cs="Times New Roman"/>
          <w:b/>
          <w:sz w:val="24"/>
          <w:szCs w:val="24"/>
        </w:rPr>
        <w:t>cent mille (100 000) francs</w:t>
      </w:r>
      <w:r w:rsidR="00F400B5">
        <w:rPr>
          <w:rFonts w:ascii="Times New Roman" w:hAnsi="Times New Roman" w:cs="Times New Roman"/>
          <w:sz w:val="24"/>
          <w:szCs w:val="24"/>
        </w:rPr>
        <w:t xml:space="preserve"> à l’adresse </w:t>
      </w:r>
      <w:r w:rsidR="0048630C">
        <w:rPr>
          <w:rFonts w:ascii="Times New Roman" w:hAnsi="Times New Roman" w:cs="Times New Roman"/>
          <w:sz w:val="24"/>
          <w:szCs w:val="24"/>
        </w:rPr>
        <w:t>mentionnée</w:t>
      </w:r>
      <w:r w:rsidR="00F400B5">
        <w:rPr>
          <w:rFonts w:ascii="Times New Roman" w:hAnsi="Times New Roman" w:cs="Times New Roman"/>
          <w:sz w:val="24"/>
          <w:szCs w:val="24"/>
        </w:rPr>
        <w:t xml:space="preserve"> ci-</w:t>
      </w:r>
      <w:r w:rsidR="0048630C">
        <w:rPr>
          <w:rFonts w:ascii="Times New Roman" w:hAnsi="Times New Roman" w:cs="Times New Roman"/>
          <w:sz w:val="24"/>
          <w:szCs w:val="24"/>
        </w:rPr>
        <w:t xml:space="preserve">après : </w:t>
      </w:r>
      <w:r w:rsidR="0048630C" w:rsidRPr="00866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 Secrétariat du </w:t>
      </w:r>
      <w:r w:rsidR="0048630C" w:rsidRPr="00866758">
        <w:rPr>
          <w:rFonts w:ascii="Times New Roman" w:hAnsi="Times New Roman" w:cs="Times New Roman"/>
          <w:b/>
          <w:sz w:val="24"/>
          <w:szCs w:val="24"/>
        </w:rPr>
        <w:t xml:space="preserve">Centre National de l’Insémination Artificielle Animale (CNIA), sis à </w:t>
      </w:r>
      <w:proofErr w:type="spellStart"/>
      <w:r w:rsidR="0048630C" w:rsidRPr="00866758">
        <w:rPr>
          <w:rFonts w:ascii="Times New Roman" w:hAnsi="Times New Roman" w:cs="Times New Roman"/>
          <w:b/>
          <w:sz w:val="24"/>
          <w:szCs w:val="24"/>
        </w:rPr>
        <w:t>Sotuba</w:t>
      </w:r>
      <w:proofErr w:type="spellEnd"/>
      <w:r w:rsidR="0048630C" w:rsidRPr="00866758">
        <w:rPr>
          <w:rFonts w:ascii="Times New Roman" w:hAnsi="Times New Roman" w:cs="Times New Roman"/>
          <w:b/>
          <w:sz w:val="24"/>
          <w:szCs w:val="24"/>
        </w:rPr>
        <w:t xml:space="preserve"> Route de Koulikoro dans la grande cour de l’IER, tel : 20 24 09 60, BP : 5451</w:t>
      </w:r>
      <w:r w:rsidR="0048630C">
        <w:rPr>
          <w:rFonts w:ascii="Times New Roman" w:hAnsi="Times New Roman" w:cs="Times New Roman"/>
          <w:sz w:val="24"/>
          <w:szCs w:val="24"/>
        </w:rPr>
        <w:t xml:space="preserve">, la méthode de paiement sera en espèces. </w:t>
      </w:r>
      <w:r w:rsidR="009C00B9">
        <w:rPr>
          <w:rFonts w:ascii="Times New Roman" w:hAnsi="Times New Roman" w:cs="Times New Roman"/>
          <w:sz w:val="24"/>
          <w:szCs w:val="24"/>
        </w:rPr>
        <w:t xml:space="preserve">La </w:t>
      </w:r>
      <w:r w:rsidR="009C00B9" w:rsidRPr="006F0682">
        <w:rPr>
          <w:rFonts w:ascii="Times New Roman" w:hAnsi="Times New Roman" w:cs="Times New Roman"/>
          <w:sz w:val="24"/>
          <w:szCs w:val="24"/>
        </w:rPr>
        <w:t>Demande de Renseignements et de Prix</w:t>
      </w:r>
      <w:r w:rsidR="009C00B9">
        <w:rPr>
          <w:rFonts w:ascii="Times New Roman" w:hAnsi="Times New Roman" w:cs="Times New Roman"/>
          <w:sz w:val="24"/>
          <w:szCs w:val="24"/>
        </w:rPr>
        <w:t xml:space="preserve"> sera remise directement au candidat après paiement du montant indiqué ci-dessus. </w:t>
      </w:r>
    </w:p>
    <w:p w:rsidR="009C00B9" w:rsidRDefault="009C00B9" w:rsidP="006F0682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offres devront être soumises à l’adresse ci-après : </w:t>
      </w:r>
      <w:r w:rsidRPr="00866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 Secrétariat du </w:t>
      </w:r>
      <w:r w:rsidRPr="00866758">
        <w:rPr>
          <w:rFonts w:ascii="Times New Roman" w:hAnsi="Times New Roman" w:cs="Times New Roman"/>
          <w:b/>
          <w:sz w:val="24"/>
          <w:szCs w:val="24"/>
        </w:rPr>
        <w:t xml:space="preserve">Centre National de l’Insémination Artificielle Animale (CNIA), sis à </w:t>
      </w:r>
      <w:proofErr w:type="spellStart"/>
      <w:r w:rsidRPr="00866758">
        <w:rPr>
          <w:rFonts w:ascii="Times New Roman" w:hAnsi="Times New Roman" w:cs="Times New Roman"/>
          <w:b/>
          <w:sz w:val="24"/>
          <w:szCs w:val="24"/>
        </w:rPr>
        <w:t>Sotuba</w:t>
      </w:r>
      <w:proofErr w:type="spellEnd"/>
      <w:r w:rsidRPr="00866758">
        <w:rPr>
          <w:rFonts w:ascii="Times New Roman" w:hAnsi="Times New Roman" w:cs="Times New Roman"/>
          <w:b/>
          <w:sz w:val="24"/>
          <w:szCs w:val="24"/>
        </w:rPr>
        <w:t xml:space="preserve"> Route de Koulikoro dans la grande cour de l’IER, tel : 20 24 09 60, BP : 5451</w:t>
      </w:r>
      <w:r>
        <w:rPr>
          <w:rFonts w:ascii="Times New Roman" w:hAnsi="Times New Roman" w:cs="Times New Roman"/>
          <w:sz w:val="24"/>
          <w:szCs w:val="24"/>
        </w:rPr>
        <w:t xml:space="preserve">. Les offres remises en retard ne seront pas acceptées. </w:t>
      </w:r>
    </w:p>
    <w:p w:rsidR="009C00B9" w:rsidRPr="009C00B9" w:rsidRDefault="009C00B9" w:rsidP="009C00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00B9">
        <w:rPr>
          <w:rFonts w:ascii="Times New Roman" w:hAnsi="Times New Roman"/>
          <w:color w:val="000000" w:themeColor="text1"/>
          <w:szCs w:val="24"/>
        </w:rPr>
        <w:t xml:space="preserve">Les offres doivent comprendre </w:t>
      </w:r>
      <w:r w:rsidRPr="009C00B9">
        <w:rPr>
          <w:rFonts w:ascii="Times New Roman" w:hAnsi="Times New Roman"/>
          <w:iCs/>
          <w:color w:val="000000" w:themeColor="text1"/>
          <w:szCs w:val="24"/>
        </w:rPr>
        <w:t xml:space="preserve">une garantie de soumission conformément à l’article 69 du CMP, d’un montant </w:t>
      </w:r>
      <w:r w:rsidR="008025C3">
        <w:rPr>
          <w:rFonts w:ascii="Times New Roman" w:hAnsi="Times New Roman"/>
          <w:b/>
          <w:iCs/>
          <w:color w:val="000000" w:themeColor="text1"/>
          <w:szCs w:val="24"/>
        </w:rPr>
        <w:t>de sept cent mille (7</w:t>
      </w:r>
      <w:r w:rsidRPr="00866758">
        <w:rPr>
          <w:rFonts w:ascii="Times New Roman" w:hAnsi="Times New Roman"/>
          <w:b/>
          <w:iCs/>
          <w:color w:val="000000" w:themeColor="text1"/>
          <w:szCs w:val="24"/>
        </w:rPr>
        <w:t>00 000) Francs CFA.</w:t>
      </w:r>
    </w:p>
    <w:p w:rsidR="009C00B9" w:rsidRDefault="009C00B9" w:rsidP="006F0682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Les soumissionnaires resteront engagés par leur offre pendant une période de </w:t>
      </w:r>
      <w:r w:rsidR="00624C02">
        <w:rPr>
          <w:rFonts w:ascii="Times New Roman" w:hAnsi="Times New Roman" w:cs="Times New Roman"/>
          <w:b/>
          <w:sz w:val="24"/>
          <w:szCs w:val="24"/>
        </w:rPr>
        <w:t>quatre vingt dix (9</w:t>
      </w:r>
      <w:r w:rsidRPr="00866758">
        <w:rPr>
          <w:rFonts w:ascii="Times New Roman" w:hAnsi="Times New Roman" w:cs="Times New Roman"/>
          <w:b/>
          <w:sz w:val="24"/>
          <w:szCs w:val="24"/>
        </w:rPr>
        <w:t>0) jours à</w:t>
      </w:r>
      <w:r>
        <w:rPr>
          <w:rFonts w:ascii="Times New Roman" w:hAnsi="Times New Roman" w:cs="Times New Roman"/>
          <w:sz w:val="24"/>
          <w:szCs w:val="24"/>
        </w:rPr>
        <w:t xml:space="preserve"> compter de la date limite du dépôt des offres.</w:t>
      </w:r>
    </w:p>
    <w:p w:rsidR="009C00B9" w:rsidRPr="006F0682" w:rsidRDefault="009C00B9" w:rsidP="006F0682">
      <w:pPr>
        <w:spacing w:before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offres seront ouvertes en présence des représentants 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soumissionnaires qui souhaitent assister à l’ouverture des plis </w:t>
      </w:r>
      <w:r w:rsidR="00624C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 jeudi 0</w:t>
      </w:r>
      <w:r w:rsidRPr="00866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 </w:t>
      </w:r>
      <w:r w:rsidR="00624C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septembre</w:t>
      </w:r>
      <w:r w:rsidRPr="00866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2025 à 10 heures 00 mn</w:t>
      </w:r>
      <w:r w:rsidR="00CE0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l’adresse suivante : </w:t>
      </w:r>
      <w:r w:rsidR="0059092B" w:rsidRPr="00441D58">
        <w:rPr>
          <w:rFonts w:ascii="Times New Roman" w:hAnsi="Times New Roman" w:cs="Times New Roman"/>
          <w:sz w:val="24"/>
          <w:szCs w:val="24"/>
        </w:rPr>
        <w:t>salle de réunion du  Centre National de l’Insémination Artificielle Animale (CNIA)</w:t>
      </w:r>
      <w:r w:rsidR="0059092B">
        <w:rPr>
          <w:rFonts w:ascii="Times New Roman" w:hAnsi="Times New Roman" w:cs="Times New Roman"/>
          <w:sz w:val="24"/>
          <w:szCs w:val="24"/>
        </w:rPr>
        <w:t xml:space="preserve">, </w:t>
      </w:r>
      <w:r w:rsidR="0059092B" w:rsidRPr="00441D58">
        <w:rPr>
          <w:rFonts w:ascii="Times New Roman" w:hAnsi="Times New Roman" w:cs="Times New Roman"/>
          <w:sz w:val="24"/>
          <w:szCs w:val="24"/>
        </w:rPr>
        <w:t xml:space="preserve">sis à </w:t>
      </w:r>
      <w:proofErr w:type="spellStart"/>
      <w:r w:rsidR="0059092B" w:rsidRPr="00441D58">
        <w:rPr>
          <w:rFonts w:ascii="Times New Roman" w:hAnsi="Times New Roman" w:cs="Times New Roman"/>
          <w:sz w:val="24"/>
          <w:szCs w:val="24"/>
        </w:rPr>
        <w:t>Sotuba</w:t>
      </w:r>
      <w:proofErr w:type="spellEnd"/>
      <w:r w:rsidR="0059092B" w:rsidRPr="00441D58">
        <w:rPr>
          <w:rFonts w:ascii="Times New Roman" w:hAnsi="Times New Roman" w:cs="Times New Roman"/>
          <w:sz w:val="24"/>
          <w:szCs w:val="24"/>
        </w:rPr>
        <w:t xml:space="preserve"> Route de Koulikoro dans la grande cour de l’IER</w:t>
      </w:r>
      <w:r w:rsidR="0059092B">
        <w:rPr>
          <w:rFonts w:ascii="Times New Roman" w:hAnsi="Times New Roman" w:cs="Times New Roman"/>
          <w:sz w:val="24"/>
          <w:szCs w:val="24"/>
        </w:rPr>
        <w:t>.</w:t>
      </w:r>
    </w:p>
    <w:p w:rsidR="004F106A" w:rsidRDefault="004F106A" w:rsidP="004F106A">
      <w:pPr>
        <w:spacing w:before="200"/>
        <w:jc w:val="both"/>
        <w:rPr>
          <w:rFonts w:ascii="Times New Roman" w:hAnsi="Times New Roman" w:cs="Times New Roman"/>
          <w:sz w:val="24"/>
          <w:szCs w:val="24"/>
        </w:rPr>
      </w:pPr>
    </w:p>
    <w:p w:rsidR="006B21F0" w:rsidRDefault="006B21F0"/>
    <w:sectPr w:rsidR="006B21F0" w:rsidSect="00F400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B354C"/>
    <w:multiLevelType w:val="hybridMultilevel"/>
    <w:tmpl w:val="BA469C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F106A"/>
    <w:rsid w:val="0014769C"/>
    <w:rsid w:val="001B7A6F"/>
    <w:rsid w:val="0026720D"/>
    <w:rsid w:val="0048630C"/>
    <w:rsid w:val="004F106A"/>
    <w:rsid w:val="0059092B"/>
    <w:rsid w:val="00624C02"/>
    <w:rsid w:val="00690602"/>
    <w:rsid w:val="006B21F0"/>
    <w:rsid w:val="006F0682"/>
    <w:rsid w:val="0072393A"/>
    <w:rsid w:val="008025C3"/>
    <w:rsid w:val="00866758"/>
    <w:rsid w:val="009C00B9"/>
    <w:rsid w:val="009C324C"/>
    <w:rsid w:val="00CE0F44"/>
    <w:rsid w:val="00F4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0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10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330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2025-07-30T20:48:00Z</dcterms:created>
  <dcterms:modified xsi:type="dcterms:W3CDTF">2025-08-19T21:59:00Z</dcterms:modified>
</cp:coreProperties>
</file>