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25D8C" w14:textId="77777777" w:rsidR="00954B2F" w:rsidRPr="00A83693" w:rsidRDefault="00954B2F" w:rsidP="00954B2F">
      <w:pPr>
        <w:rPr>
          <w:b/>
        </w:rPr>
      </w:pPr>
      <w:r w:rsidRPr="00A83693">
        <w:rPr>
          <w:b/>
        </w:rPr>
        <w:t>MINISTERE DE L’ELEVAGE ET                                     REPUBLIQUE DU MALI</w:t>
      </w:r>
    </w:p>
    <w:p w14:paraId="6E6B8E43" w14:textId="77777777" w:rsidR="00954B2F" w:rsidRPr="00A83693" w:rsidRDefault="00954B2F" w:rsidP="00954B2F">
      <w:pPr>
        <w:rPr>
          <w:b/>
        </w:rPr>
      </w:pPr>
      <w:r w:rsidRPr="00A83693">
        <w:rPr>
          <w:b/>
        </w:rPr>
        <w:t xml:space="preserve">             DE LA PECHE                                                 UN PEUPLE – UN BUT – UNE FOI</w:t>
      </w:r>
    </w:p>
    <w:p w14:paraId="2F3D8857" w14:textId="77777777" w:rsidR="00954B2F" w:rsidRPr="00A83693" w:rsidRDefault="00954B2F" w:rsidP="00954B2F">
      <w:pPr>
        <w:rPr>
          <w:b/>
          <w:bCs/>
        </w:rPr>
      </w:pPr>
      <w:r w:rsidRPr="00A83693">
        <w:rPr>
          <w:b/>
        </w:rPr>
        <w:t xml:space="preserve">                  ********</w:t>
      </w:r>
      <w:r w:rsidRPr="00A83693">
        <w:rPr>
          <w:b/>
        </w:rPr>
        <w:tab/>
        <w:t xml:space="preserve">                                                                          **********</w:t>
      </w:r>
    </w:p>
    <w:tbl>
      <w:tblPr>
        <w:tblW w:w="9210" w:type="dxa"/>
        <w:tblLayout w:type="fixed"/>
        <w:tblCellMar>
          <w:left w:w="70" w:type="dxa"/>
          <w:right w:w="70" w:type="dxa"/>
        </w:tblCellMar>
        <w:tblLook w:val="04A0" w:firstRow="1" w:lastRow="0" w:firstColumn="1" w:lastColumn="0" w:noHBand="0" w:noVBand="1"/>
      </w:tblPr>
      <w:tblGrid>
        <w:gridCol w:w="9210"/>
      </w:tblGrid>
      <w:tr w:rsidR="00954B2F" w:rsidRPr="00A83693" w14:paraId="3C513401" w14:textId="77777777" w:rsidTr="00CB5D4D">
        <w:tc>
          <w:tcPr>
            <w:tcW w:w="9210" w:type="dxa"/>
            <w:hideMark/>
          </w:tcPr>
          <w:p w14:paraId="66A44FF0" w14:textId="77777777" w:rsidR="00954B2F" w:rsidRPr="00A83693" w:rsidRDefault="00954B2F" w:rsidP="00CB5D4D">
            <w:pPr>
              <w:rPr>
                <w:b/>
              </w:rPr>
            </w:pPr>
            <w:r w:rsidRPr="00A83693">
              <w:rPr>
                <w:b/>
              </w:rPr>
              <w:t>DIRECTION DES FINANCES</w:t>
            </w:r>
          </w:p>
          <w:p w14:paraId="489B9E53" w14:textId="77777777" w:rsidR="00954B2F" w:rsidRPr="00A83693" w:rsidRDefault="00954B2F" w:rsidP="00CB5D4D">
            <w:pPr>
              <w:rPr>
                <w:b/>
              </w:rPr>
            </w:pPr>
            <w:r w:rsidRPr="00A83693">
              <w:rPr>
                <w:b/>
              </w:rPr>
              <w:t xml:space="preserve">        ET DU MATERIEL</w:t>
            </w:r>
          </w:p>
          <w:p w14:paraId="1515C4D3" w14:textId="77777777" w:rsidR="00954B2F" w:rsidRPr="00A83693" w:rsidRDefault="00954B2F" w:rsidP="00CB5D4D">
            <w:pPr>
              <w:rPr>
                <w:b/>
              </w:rPr>
            </w:pPr>
            <w:r w:rsidRPr="00A83693">
              <w:rPr>
                <w:b/>
              </w:rPr>
              <w:t xml:space="preserve">                ********</w:t>
            </w:r>
          </w:p>
          <w:p w14:paraId="7F2C90FD" w14:textId="77777777" w:rsidR="00954B2F" w:rsidRPr="00A83693" w:rsidRDefault="00954B2F" w:rsidP="00CB5D4D">
            <w:pPr>
              <w:rPr>
                <w:b/>
              </w:rPr>
            </w:pPr>
          </w:p>
          <w:p w14:paraId="6BC33EE8" w14:textId="77777777" w:rsidR="00954B2F" w:rsidRPr="00A83693" w:rsidRDefault="00954B2F" w:rsidP="00CB5D4D">
            <w:pPr>
              <w:rPr>
                <w:b/>
              </w:rPr>
            </w:pPr>
          </w:p>
        </w:tc>
      </w:tr>
    </w:tbl>
    <w:p w14:paraId="1244EF98" w14:textId="77777777" w:rsidR="00954B2F" w:rsidRPr="00A83693" w:rsidRDefault="00954B2F" w:rsidP="00954B2F">
      <w:pPr>
        <w:jc w:val="center"/>
        <w:rPr>
          <w:b/>
          <w:u w:val="double"/>
        </w:rPr>
      </w:pPr>
      <w:r w:rsidRPr="00A83693">
        <w:rPr>
          <w:b/>
          <w:u w:val="double"/>
        </w:rPr>
        <w:t>AVIS DE MANIFESTATION D’INTERET</w:t>
      </w:r>
    </w:p>
    <w:p w14:paraId="4B00FD15" w14:textId="77777777" w:rsidR="00954B2F" w:rsidRPr="00A83693" w:rsidRDefault="00954B2F" w:rsidP="00954B2F">
      <w:pPr>
        <w:rPr>
          <w:b/>
        </w:rPr>
      </w:pPr>
    </w:p>
    <w:p w14:paraId="7FF9EF82" w14:textId="28577C3B" w:rsidR="00954B2F" w:rsidRPr="00A83693" w:rsidRDefault="00954B2F" w:rsidP="00954B2F">
      <w:r w:rsidRPr="00A83693">
        <w:rPr>
          <w:b/>
        </w:rPr>
        <w:t>Budget de financement</w:t>
      </w:r>
      <w:r w:rsidRPr="00A83693">
        <w:t> : Budget National, Exercice</w:t>
      </w:r>
      <w:r w:rsidR="00D85A00" w:rsidRPr="00A83693">
        <w:t xml:space="preserve"> 202</w:t>
      </w:r>
      <w:r w:rsidR="00A83693">
        <w:t>6</w:t>
      </w:r>
    </w:p>
    <w:p w14:paraId="190F8CD1" w14:textId="77777777" w:rsidR="00954B2F" w:rsidRPr="00A83693" w:rsidRDefault="00954B2F" w:rsidP="00954B2F">
      <w:pPr>
        <w:rPr>
          <w:b/>
          <w:sz w:val="16"/>
          <w:szCs w:val="16"/>
          <w:highlight w:val="yellow"/>
        </w:rPr>
      </w:pPr>
    </w:p>
    <w:p w14:paraId="0499F902" w14:textId="3A3995AF" w:rsidR="00954B2F" w:rsidRPr="00A83693" w:rsidRDefault="006920A5" w:rsidP="00D85A00">
      <w:pPr>
        <w:pBdr>
          <w:top w:val="triple" w:sz="4" w:space="1" w:color="auto"/>
          <w:left w:val="triple" w:sz="4" w:space="4" w:color="auto"/>
          <w:bottom w:val="triple" w:sz="4" w:space="1" w:color="auto"/>
          <w:right w:val="triple" w:sz="4" w:space="4" w:color="auto"/>
        </w:pBdr>
        <w:spacing w:line="276" w:lineRule="auto"/>
        <w:jc w:val="center"/>
        <w:rPr>
          <w:b/>
        </w:rPr>
      </w:pPr>
      <w:r w:rsidRPr="00A83693">
        <w:rPr>
          <w:b/>
        </w:rPr>
        <w:t xml:space="preserve">LE RECRUTEMENT D’UN BUREAU CHARGE </w:t>
      </w:r>
      <w:r w:rsidR="00A83693" w:rsidRPr="00A83693">
        <w:rPr>
          <w:b/>
        </w:rPr>
        <w:t>DE L’EVALUATION DE LA POLITIQUE NATIONALE DE DEVELOPPEMENT DE L’ELEVAGE</w:t>
      </w:r>
      <w:r w:rsidRPr="00A83693">
        <w:rPr>
          <w:b/>
        </w:rPr>
        <w:t>.</w:t>
      </w:r>
    </w:p>
    <w:p w14:paraId="6D8CDD4D" w14:textId="77777777" w:rsidR="00954B2F" w:rsidRPr="00A83693" w:rsidRDefault="00954B2F" w:rsidP="00954B2F">
      <w:pPr>
        <w:jc w:val="both"/>
        <w:rPr>
          <w:b/>
          <w:sz w:val="10"/>
          <w:szCs w:val="10"/>
          <w:highlight w:val="yellow"/>
          <w:u w:val="single"/>
        </w:rPr>
      </w:pPr>
    </w:p>
    <w:p w14:paraId="2C390BBF" w14:textId="77777777" w:rsidR="00A83693" w:rsidRPr="00A83693" w:rsidRDefault="00A83693" w:rsidP="00A83693">
      <w:pPr>
        <w:pStyle w:val="Paragraphedeliste"/>
        <w:ind w:left="1080"/>
        <w:jc w:val="both"/>
        <w:rPr>
          <w:b/>
          <w:sz w:val="10"/>
          <w:szCs w:val="10"/>
          <w:highlight w:val="yellow"/>
        </w:rPr>
      </w:pPr>
    </w:p>
    <w:p w14:paraId="5012CA7C" w14:textId="5E45862B" w:rsidR="00954B2F" w:rsidRPr="00A83693" w:rsidRDefault="00954B2F" w:rsidP="00954B2F">
      <w:pPr>
        <w:pStyle w:val="Paragraphedeliste"/>
        <w:numPr>
          <w:ilvl w:val="0"/>
          <w:numId w:val="2"/>
        </w:numPr>
        <w:jc w:val="both"/>
        <w:rPr>
          <w:b/>
        </w:rPr>
      </w:pPr>
      <w:r w:rsidRPr="00A83693">
        <w:rPr>
          <w:b/>
          <w:u w:val="single"/>
        </w:rPr>
        <w:t>CRITERES DE QUALIFICATION</w:t>
      </w:r>
      <w:r w:rsidRPr="00A83693">
        <w:rPr>
          <w:b/>
        </w:rPr>
        <w:t> :</w:t>
      </w:r>
    </w:p>
    <w:p w14:paraId="7BEEC618" w14:textId="77777777" w:rsidR="00954B2F" w:rsidRPr="00A83693" w:rsidRDefault="00954B2F" w:rsidP="00954B2F">
      <w:pPr>
        <w:jc w:val="both"/>
      </w:pPr>
      <w:r w:rsidRPr="00A83693">
        <w:t>Les critères de qualification porteront principalement sur les expériences et compétences avérées des bureaux et des experts commis pour la mission demandée.</w:t>
      </w:r>
    </w:p>
    <w:p w14:paraId="123278C3" w14:textId="77777777" w:rsidR="00954B2F" w:rsidRPr="00A83693" w:rsidRDefault="00954B2F" w:rsidP="00954B2F">
      <w:pPr>
        <w:jc w:val="both"/>
        <w:rPr>
          <w:sz w:val="10"/>
          <w:szCs w:val="10"/>
        </w:rPr>
      </w:pPr>
    </w:p>
    <w:p w14:paraId="354F9600" w14:textId="77777777" w:rsidR="00954B2F" w:rsidRPr="00A83693" w:rsidRDefault="00954B2F" w:rsidP="00954B2F">
      <w:pPr>
        <w:jc w:val="both"/>
      </w:pPr>
      <w:r w:rsidRPr="00A83693">
        <w:rPr>
          <w:b/>
        </w:rPr>
        <w:t>NB</w:t>
      </w:r>
      <w:r w:rsidRPr="00A83693">
        <w:t> : les expériences du cabinet ou bureau doivent être certifiées par les attestations de service fait ou de bonne fin d’exécution et les pages de garde et de signature des marchés correspondants.</w:t>
      </w:r>
    </w:p>
    <w:p w14:paraId="493A4A94" w14:textId="77777777" w:rsidR="00954B2F" w:rsidRPr="00A83693" w:rsidRDefault="00954B2F" w:rsidP="00954B2F">
      <w:pPr>
        <w:jc w:val="both"/>
        <w:rPr>
          <w:sz w:val="10"/>
          <w:szCs w:val="10"/>
        </w:rPr>
      </w:pPr>
    </w:p>
    <w:p w14:paraId="5C4BDBAB" w14:textId="77777777" w:rsidR="00954B2F" w:rsidRPr="00A83693" w:rsidRDefault="00954B2F" w:rsidP="00954B2F">
      <w:pPr>
        <w:pStyle w:val="Paragraphedeliste"/>
        <w:numPr>
          <w:ilvl w:val="0"/>
          <w:numId w:val="2"/>
        </w:numPr>
        <w:tabs>
          <w:tab w:val="left" w:pos="426"/>
        </w:tabs>
        <w:jc w:val="both"/>
        <w:rPr>
          <w:b/>
        </w:rPr>
      </w:pPr>
      <w:r w:rsidRPr="00A83693">
        <w:rPr>
          <w:b/>
          <w:u w:val="single"/>
        </w:rPr>
        <w:t>COMPOSITION DU DOSSIER DE CANDIDATURE</w:t>
      </w:r>
      <w:r w:rsidRPr="00A83693">
        <w:rPr>
          <w:b/>
        </w:rPr>
        <w:t xml:space="preserve"> :  </w:t>
      </w:r>
    </w:p>
    <w:p w14:paraId="65370908" w14:textId="77777777" w:rsidR="00954B2F" w:rsidRPr="00A83693" w:rsidRDefault="00954B2F" w:rsidP="00954B2F">
      <w:pPr>
        <w:jc w:val="both"/>
        <w:rPr>
          <w:sz w:val="10"/>
          <w:szCs w:val="10"/>
        </w:rPr>
      </w:pPr>
    </w:p>
    <w:p w14:paraId="0B6276EA" w14:textId="18C430D4" w:rsidR="00954B2F" w:rsidRPr="00A83693" w:rsidRDefault="00954B2F" w:rsidP="00954B2F">
      <w:pPr>
        <w:jc w:val="both"/>
      </w:pPr>
      <w:r w:rsidRPr="00A83693">
        <w:t xml:space="preserve">Les </w:t>
      </w:r>
      <w:r w:rsidR="006F5AE7" w:rsidRPr="00A83693">
        <w:t xml:space="preserve">bureaux </w:t>
      </w:r>
      <w:r w:rsidRPr="00A83693">
        <w:t>intéressés par cet appel à manifestation d’intérêt devront fournir les pièces ci-après, en originaux ou copies certifiées et présentées en deux (02) exemplaires dont un original et une copie.</w:t>
      </w:r>
    </w:p>
    <w:p w14:paraId="5B789DE9" w14:textId="247A6A2F" w:rsidR="00954B2F" w:rsidRPr="00A83693" w:rsidRDefault="00157EA7" w:rsidP="00954B2F">
      <w:pPr>
        <w:ind w:left="567"/>
        <w:jc w:val="both"/>
        <w:rPr>
          <w:b/>
        </w:rPr>
      </w:pPr>
      <w:r w:rsidRPr="00A83693">
        <w:rPr>
          <w:b/>
        </w:rPr>
        <w:t>2</w:t>
      </w:r>
      <w:r w:rsidR="00954B2F" w:rsidRPr="00A83693">
        <w:rPr>
          <w:b/>
        </w:rPr>
        <w:t xml:space="preserve">.1-   Pièces Administratives : </w:t>
      </w:r>
    </w:p>
    <w:p w14:paraId="3D4EE89C" w14:textId="77777777" w:rsidR="00954B2F" w:rsidRPr="00A83693" w:rsidRDefault="00954B2F" w:rsidP="00954B2F">
      <w:pPr>
        <w:ind w:left="567"/>
        <w:jc w:val="both"/>
        <w:rPr>
          <w:sz w:val="10"/>
          <w:szCs w:val="10"/>
        </w:rPr>
      </w:pPr>
    </w:p>
    <w:p w14:paraId="173E70E8" w14:textId="2E130415" w:rsidR="00954B2F" w:rsidRPr="00A83693" w:rsidRDefault="00954B2F" w:rsidP="00954B2F">
      <w:pPr>
        <w:ind w:left="567"/>
        <w:jc w:val="both"/>
        <w:rPr>
          <w:iCs/>
          <w:lang w:val="fr-ML"/>
        </w:rPr>
      </w:pPr>
      <w:r w:rsidRPr="00A83693">
        <w:t xml:space="preserve">- </w:t>
      </w:r>
      <w:r w:rsidR="00EA475B">
        <w:t xml:space="preserve">la </w:t>
      </w:r>
      <w:r w:rsidRPr="00A83693">
        <w:rPr>
          <w:iCs/>
          <w:lang w:val="fr-ML"/>
        </w:rPr>
        <w:t>copie certifiée conforme à l’original du certificat de non faillite datant de moins de trois (3) mois ;</w:t>
      </w:r>
    </w:p>
    <w:p w14:paraId="517E2BA7" w14:textId="77777777" w:rsidR="00954B2F" w:rsidRPr="00A83693" w:rsidRDefault="00954B2F" w:rsidP="00954B2F">
      <w:pPr>
        <w:ind w:left="567"/>
        <w:jc w:val="both"/>
        <w:rPr>
          <w:iCs/>
          <w:lang w:val="fr-ML"/>
        </w:rPr>
      </w:pPr>
      <w:r w:rsidRPr="00A83693">
        <w:rPr>
          <w:iCs/>
          <w:lang w:val="fr-ML"/>
        </w:rPr>
        <w:t>- le quitus fiscal certifié conforme à l’original en cours de validité ;</w:t>
      </w:r>
    </w:p>
    <w:p w14:paraId="705D886C" w14:textId="63FB3593" w:rsidR="00954B2F" w:rsidRPr="00A83693" w:rsidRDefault="00954B2F" w:rsidP="00954B2F">
      <w:pPr>
        <w:ind w:left="567"/>
        <w:jc w:val="both"/>
      </w:pPr>
      <w:r w:rsidRPr="00A83693">
        <w:t>- la procuration donnant pouvoir en cas de groupement d’entreprise (</w:t>
      </w:r>
      <w:r w:rsidR="008F561B" w:rsidRPr="00A83693">
        <w:t>pièces produites</w:t>
      </w:r>
      <w:r w:rsidRPr="00A83693">
        <w:t xml:space="preserve"> en original) ;</w:t>
      </w:r>
    </w:p>
    <w:p w14:paraId="4F478082" w14:textId="77777777" w:rsidR="00954B2F" w:rsidRPr="00A83693" w:rsidRDefault="00954B2F" w:rsidP="00954B2F">
      <w:pPr>
        <w:ind w:left="567"/>
        <w:jc w:val="both"/>
      </w:pPr>
      <w:r w:rsidRPr="00A83693">
        <w:t>- l’agrément ou la carte professionnelle (copie certifiée conforme) ;</w:t>
      </w:r>
    </w:p>
    <w:p w14:paraId="0519DD03" w14:textId="41A7F7B1" w:rsidR="00954B2F" w:rsidRPr="00A83693" w:rsidRDefault="00954B2F" w:rsidP="00954B2F">
      <w:pPr>
        <w:ind w:left="567"/>
        <w:jc w:val="both"/>
      </w:pPr>
      <w:r w:rsidRPr="00A83693">
        <w:t>-</w:t>
      </w:r>
      <w:r w:rsidR="00EA475B">
        <w:t>l’a</w:t>
      </w:r>
      <w:r w:rsidRPr="00A83693">
        <w:t>cte de constitution du groupement ;</w:t>
      </w:r>
    </w:p>
    <w:p w14:paraId="4C407123" w14:textId="543DB145" w:rsidR="00954B2F" w:rsidRPr="00A83693" w:rsidRDefault="00954B2F" w:rsidP="00954B2F">
      <w:pPr>
        <w:ind w:left="567"/>
        <w:jc w:val="both"/>
      </w:pPr>
      <w:r w:rsidRPr="00A83693">
        <w:t xml:space="preserve">- </w:t>
      </w:r>
      <w:r w:rsidR="00EA475B">
        <w:t xml:space="preserve">la </w:t>
      </w:r>
      <w:r w:rsidRPr="00A83693">
        <w:t>procuration du signataire (le cas échéant).</w:t>
      </w:r>
    </w:p>
    <w:p w14:paraId="5F413CA1" w14:textId="77777777" w:rsidR="00954B2F" w:rsidRPr="00A83693" w:rsidRDefault="00954B2F" w:rsidP="00954B2F">
      <w:pPr>
        <w:jc w:val="both"/>
        <w:rPr>
          <w:sz w:val="10"/>
          <w:szCs w:val="10"/>
        </w:rPr>
      </w:pPr>
    </w:p>
    <w:p w14:paraId="64BFE26C" w14:textId="42AABC06" w:rsidR="00954B2F" w:rsidRPr="00A83693" w:rsidRDefault="00157EA7" w:rsidP="00954B2F">
      <w:pPr>
        <w:ind w:left="709"/>
        <w:jc w:val="both"/>
        <w:rPr>
          <w:b/>
        </w:rPr>
      </w:pPr>
      <w:r w:rsidRPr="00A83693">
        <w:rPr>
          <w:b/>
        </w:rPr>
        <w:t>2.</w:t>
      </w:r>
      <w:r w:rsidR="00954B2F" w:rsidRPr="00A83693">
        <w:rPr>
          <w:b/>
        </w:rPr>
        <w:t xml:space="preserve">.2-   </w:t>
      </w:r>
      <w:r w:rsidR="00954B2F" w:rsidRPr="00A83693">
        <w:rPr>
          <w:b/>
          <w:u w:val="single"/>
        </w:rPr>
        <w:t>Dossier technique</w:t>
      </w:r>
      <w:r w:rsidR="00954B2F" w:rsidRPr="00A83693">
        <w:rPr>
          <w:b/>
        </w:rPr>
        <w:t xml:space="preserve"> : </w:t>
      </w:r>
    </w:p>
    <w:p w14:paraId="305E45B1" w14:textId="77777777" w:rsidR="00954B2F" w:rsidRPr="00A83693" w:rsidRDefault="00954B2F" w:rsidP="00954B2F">
      <w:pPr>
        <w:jc w:val="both"/>
        <w:rPr>
          <w:sz w:val="10"/>
          <w:szCs w:val="10"/>
        </w:rPr>
      </w:pPr>
    </w:p>
    <w:p w14:paraId="2BA465D4" w14:textId="77777777" w:rsidR="00954B2F" w:rsidRPr="00A83693" w:rsidRDefault="00954B2F" w:rsidP="00954B2F">
      <w:pPr>
        <w:jc w:val="both"/>
      </w:pPr>
      <w:r w:rsidRPr="00A83693">
        <w:t xml:space="preserve">Le dossier technique comprendra : </w:t>
      </w:r>
    </w:p>
    <w:p w14:paraId="5CE33747" w14:textId="77777777" w:rsidR="00954B2F" w:rsidRPr="00A83693" w:rsidRDefault="00954B2F" w:rsidP="00954B2F">
      <w:pPr>
        <w:pStyle w:val="Paragraphedeliste"/>
        <w:numPr>
          <w:ilvl w:val="0"/>
          <w:numId w:val="1"/>
        </w:numPr>
        <w:jc w:val="both"/>
      </w:pPr>
      <w:proofErr w:type="gramStart"/>
      <w:r w:rsidRPr="00A83693">
        <w:t>la</w:t>
      </w:r>
      <w:proofErr w:type="gramEnd"/>
      <w:r w:rsidRPr="00A83693">
        <w:t xml:space="preserve"> lettre de manifestation d’intérêt ;</w:t>
      </w:r>
    </w:p>
    <w:p w14:paraId="13CC80A7" w14:textId="77777777" w:rsidR="00954B2F" w:rsidRPr="00A83693" w:rsidRDefault="00954B2F" w:rsidP="00954B2F">
      <w:pPr>
        <w:pStyle w:val="Paragraphedeliste"/>
        <w:numPr>
          <w:ilvl w:val="0"/>
          <w:numId w:val="1"/>
        </w:numPr>
        <w:jc w:val="both"/>
      </w:pPr>
      <w:proofErr w:type="gramStart"/>
      <w:r w:rsidRPr="00A83693">
        <w:t>une</w:t>
      </w:r>
      <w:proofErr w:type="gramEnd"/>
      <w:r w:rsidRPr="00A83693">
        <w:t xml:space="preserve"> note de présentation du bureau d’étude ou de groupement de bureaux d’étude ;</w:t>
      </w:r>
    </w:p>
    <w:p w14:paraId="277042B0" w14:textId="77777777" w:rsidR="00954B2F" w:rsidRPr="00A83693" w:rsidRDefault="00954B2F" w:rsidP="00954B2F">
      <w:pPr>
        <w:pStyle w:val="Paragraphedeliste"/>
        <w:numPr>
          <w:ilvl w:val="0"/>
          <w:numId w:val="1"/>
        </w:numPr>
        <w:jc w:val="both"/>
      </w:pPr>
      <w:proofErr w:type="gramStart"/>
      <w:r w:rsidRPr="00A83693">
        <w:t>un</w:t>
      </w:r>
      <w:proofErr w:type="gramEnd"/>
      <w:r w:rsidRPr="00A83693">
        <w:t xml:space="preserve"> document attestant l’expérience générale du candidat et son expérience particulière dans les prestations objet du présent avis de manifestation au cours des dix (10) dernières années ;</w:t>
      </w:r>
    </w:p>
    <w:p w14:paraId="18BB205F" w14:textId="77777777" w:rsidR="00954B2F" w:rsidRPr="00A83693" w:rsidRDefault="00954B2F" w:rsidP="00954B2F">
      <w:pPr>
        <w:pStyle w:val="Paragraphedeliste"/>
        <w:numPr>
          <w:ilvl w:val="0"/>
          <w:numId w:val="1"/>
        </w:numPr>
        <w:jc w:val="both"/>
      </w:pPr>
      <w:proofErr w:type="gramStart"/>
      <w:r w:rsidRPr="00A83693">
        <w:t>les</w:t>
      </w:r>
      <w:proofErr w:type="gramEnd"/>
      <w:r w:rsidRPr="00A83693">
        <w:t xml:space="preserve"> curriculum vitae et les diplômes du personnel clé que compte mobiliser le consultant pour la réalisation des prestations.</w:t>
      </w:r>
    </w:p>
    <w:p w14:paraId="6B8F22A8" w14:textId="77777777" w:rsidR="00157EA7" w:rsidRPr="00A83693" w:rsidRDefault="00157EA7" w:rsidP="00954B2F">
      <w:pPr>
        <w:jc w:val="both"/>
        <w:rPr>
          <w:sz w:val="10"/>
          <w:szCs w:val="10"/>
          <w:highlight w:val="yellow"/>
        </w:rPr>
      </w:pPr>
    </w:p>
    <w:p w14:paraId="72A4C097" w14:textId="77777777" w:rsidR="00954B2F" w:rsidRPr="00A83693" w:rsidRDefault="00954B2F" w:rsidP="00954B2F">
      <w:pPr>
        <w:jc w:val="both"/>
        <w:rPr>
          <w:sz w:val="10"/>
          <w:szCs w:val="10"/>
          <w:highlight w:val="yellow"/>
        </w:rPr>
      </w:pPr>
    </w:p>
    <w:p w14:paraId="357D5778" w14:textId="77777777" w:rsidR="00954B2F" w:rsidRPr="00A83693" w:rsidRDefault="00954B2F" w:rsidP="00954B2F">
      <w:pPr>
        <w:pStyle w:val="Paragraphedeliste"/>
        <w:numPr>
          <w:ilvl w:val="0"/>
          <w:numId w:val="2"/>
        </w:numPr>
        <w:jc w:val="both"/>
        <w:rPr>
          <w:b/>
        </w:rPr>
      </w:pPr>
      <w:r w:rsidRPr="00A83693">
        <w:rPr>
          <w:b/>
          <w:u w:val="single"/>
        </w:rPr>
        <w:t>COMPOSITION DE L’EQUIPE</w:t>
      </w:r>
      <w:r w:rsidRPr="00A83693">
        <w:rPr>
          <w:b/>
        </w:rPr>
        <w:t xml:space="preserve"> : </w:t>
      </w:r>
    </w:p>
    <w:p w14:paraId="24915EC0" w14:textId="77777777" w:rsidR="00954B2F" w:rsidRPr="00A83693" w:rsidRDefault="00954B2F" w:rsidP="00954B2F">
      <w:pPr>
        <w:ind w:left="360"/>
        <w:jc w:val="both"/>
      </w:pPr>
      <w:r w:rsidRPr="00A83693">
        <w:t xml:space="preserve">Le personnel clé comprend : </w:t>
      </w:r>
    </w:p>
    <w:p w14:paraId="318CE3BC" w14:textId="42F5E81F" w:rsidR="00A83693" w:rsidRPr="00BD5AC8" w:rsidRDefault="00A83693" w:rsidP="0067644B">
      <w:pPr>
        <w:pStyle w:val="Paragraphedeliste"/>
        <w:numPr>
          <w:ilvl w:val="0"/>
          <w:numId w:val="1"/>
        </w:numPr>
        <w:spacing w:after="200"/>
        <w:jc w:val="both"/>
        <w:rPr>
          <w:color w:val="000000"/>
        </w:rPr>
      </w:pPr>
      <w:proofErr w:type="gramStart"/>
      <w:r>
        <w:rPr>
          <w:b/>
          <w:bCs/>
        </w:rPr>
        <w:t>un</w:t>
      </w:r>
      <w:proofErr w:type="gramEnd"/>
      <w:r>
        <w:rPr>
          <w:b/>
          <w:bCs/>
        </w:rPr>
        <w:t xml:space="preserve"> expert</w:t>
      </w:r>
      <w:r w:rsidR="006920A5" w:rsidRPr="00A83693">
        <w:rPr>
          <w:b/>
          <w:bCs/>
        </w:rPr>
        <w:t xml:space="preserve"> </w:t>
      </w:r>
      <w:r w:rsidRPr="00A83693">
        <w:rPr>
          <w:b/>
          <w:bCs/>
        </w:rPr>
        <w:t xml:space="preserve">en </w:t>
      </w:r>
      <w:r w:rsidR="00FF1A24" w:rsidRPr="00A83693">
        <w:rPr>
          <w:b/>
          <w:bCs/>
        </w:rPr>
        <w:t>Productions Animales</w:t>
      </w:r>
      <w:r w:rsidRPr="00A83693">
        <w:t>,</w:t>
      </w:r>
      <w:r>
        <w:t xml:space="preserve"> avec un minimum BAC+5 et une expérience professionnelle d’au moins 10 ans, coordinateur de l’équipe, il doit avoir au moins deux expériences similaires ;</w:t>
      </w:r>
    </w:p>
    <w:p w14:paraId="7184FE6E" w14:textId="77777777" w:rsidR="00BD5AC8" w:rsidRPr="00BD5AC8" w:rsidRDefault="00BD5AC8" w:rsidP="00BD5AC8">
      <w:pPr>
        <w:pStyle w:val="Paragraphedeliste"/>
        <w:spacing w:after="200"/>
        <w:jc w:val="both"/>
        <w:rPr>
          <w:color w:val="000000"/>
          <w:sz w:val="10"/>
          <w:szCs w:val="10"/>
        </w:rPr>
      </w:pPr>
    </w:p>
    <w:p w14:paraId="4C24CA5A" w14:textId="27E3F61F" w:rsidR="006920A5" w:rsidRPr="00BD5AC8" w:rsidRDefault="00A83693" w:rsidP="00BD5AC8">
      <w:pPr>
        <w:pStyle w:val="Paragraphedeliste"/>
        <w:numPr>
          <w:ilvl w:val="0"/>
          <w:numId w:val="1"/>
        </w:numPr>
        <w:spacing w:after="200"/>
        <w:jc w:val="both"/>
        <w:rPr>
          <w:color w:val="000000"/>
        </w:rPr>
      </w:pPr>
      <w:proofErr w:type="gramStart"/>
      <w:r w:rsidRPr="00BD5AC8">
        <w:rPr>
          <w:b/>
          <w:bCs/>
        </w:rPr>
        <w:t>un</w:t>
      </w:r>
      <w:proofErr w:type="gramEnd"/>
      <w:r w:rsidRPr="00BD5AC8">
        <w:rPr>
          <w:b/>
          <w:bCs/>
        </w:rPr>
        <w:t xml:space="preserve"> expert en </w:t>
      </w:r>
      <w:r w:rsidR="00FF1A24" w:rsidRPr="00BD5AC8">
        <w:rPr>
          <w:b/>
          <w:bCs/>
        </w:rPr>
        <w:t>Pastoralisme</w:t>
      </w:r>
      <w:r w:rsidRPr="00BD5AC8">
        <w:rPr>
          <w:b/>
          <w:bCs/>
        </w:rPr>
        <w:t xml:space="preserve">, </w:t>
      </w:r>
      <w:r w:rsidRPr="00A83693">
        <w:t>avec un niveau minimum</w:t>
      </w:r>
      <w:r>
        <w:t xml:space="preserve"> de BAC+4 et une expérience professionnelle d’au moins 5 ans, avoir au moins une expérience similaire ;</w:t>
      </w:r>
      <w:r w:rsidRPr="00A83693">
        <w:t xml:space="preserve"> </w:t>
      </w:r>
    </w:p>
    <w:p w14:paraId="1AB60113" w14:textId="0CD234D5" w:rsidR="00BD5AC8" w:rsidRDefault="0067644B" w:rsidP="00BD5AC8">
      <w:pPr>
        <w:pStyle w:val="Paragraphedeliste"/>
        <w:numPr>
          <w:ilvl w:val="0"/>
          <w:numId w:val="1"/>
        </w:numPr>
        <w:tabs>
          <w:tab w:val="right" w:pos="7790"/>
        </w:tabs>
        <w:autoSpaceDE w:val="0"/>
        <w:autoSpaceDN w:val="0"/>
        <w:adjustRightInd w:val="0"/>
        <w:jc w:val="both"/>
      </w:pPr>
      <w:proofErr w:type="gramStart"/>
      <w:r w:rsidRPr="00BD5AC8">
        <w:rPr>
          <w:b/>
          <w:bCs/>
        </w:rPr>
        <w:lastRenderedPageBreak/>
        <w:t>un</w:t>
      </w:r>
      <w:proofErr w:type="gramEnd"/>
      <w:r w:rsidRPr="00BD5AC8">
        <w:rPr>
          <w:b/>
          <w:bCs/>
        </w:rPr>
        <w:t xml:space="preserve"> expert en </w:t>
      </w:r>
      <w:r w:rsidR="00FF1A24" w:rsidRPr="00BD5AC8">
        <w:rPr>
          <w:b/>
          <w:bCs/>
        </w:rPr>
        <w:t>Santé Animale</w:t>
      </w:r>
      <w:r w:rsidRPr="00BD5AC8">
        <w:rPr>
          <w:b/>
          <w:bCs/>
        </w:rPr>
        <w:t xml:space="preserve">, </w:t>
      </w:r>
      <w:r>
        <w:t>avec un niveau minimum de BAC+5, une expérience professionnelle d’au moins 5 ans et une expérience similaire</w:t>
      </w:r>
      <w:r w:rsidR="00BD5AC8">
        <w:t> ;</w:t>
      </w:r>
    </w:p>
    <w:p w14:paraId="415484B1" w14:textId="77777777" w:rsidR="00BD5AC8" w:rsidRPr="00BD5AC8" w:rsidRDefault="00BD5AC8" w:rsidP="00BD5AC8">
      <w:pPr>
        <w:pStyle w:val="Paragraphedeliste"/>
        <w:tabs>
          <w:tab w:val="right" w:pos="7790"/>
        </w:tabs>
        <w:autoSpaceDE w:val="0"/>
        <w:autoSpaceDN w:val="0"/>
        <w:adjustRightInd w:val="0"/>
        <w:jc w:val="both"/>
        <w:rPr>
          <w:sz w:val="10"/>
          <w:szCs w:val="10"/>
        </w:rPr>
      </w:pPr>
    </w:p>
    <w:p w14:paraId="1E32A486" w14:textId="6D5C4029" w:rsidR="00FF1A24" w:rsidRDefault="00BD5AC8" w:rsidP="00BD5AC8">
      <w:pPr>
        <w:pStyle w:val="Paragraphedeliste"/>
        <w:numPr>
          <w:ilvl w:val="0"/>
          <w:numId w:val="1"/>
        </w:numPr>
        <w:tabs>
          <w:tab w:val="right" w:pos="7790"/>
        </w:tabs>
        <w:autoSpaceDE w:val="0"/>
        <w:autoSpaceDN w:val="0"/>
        <w:adjustRightInd w:val="0"/>
        <w:jc w:val="both"/>
      </w:pPr>
      <w:proofErr w:type="gramStart"/>
      <w:r w:rsidRPr="00BD5AC8">
        <w:rPr>
          <w:b/>
          <w:bCs/>
        </w:rPr>
        <w:t>un</w:t>
      </w:r>
      <w:proofErr w:type="gramEnd"/>
      <w:r w:rsidRPr="00BD5AC8">
        <w:rPr>
          <w:b/>
          <w:bCs/>
        </w:rPr>
        <w:t xml:space="preserve"> expert en </w:t>
      </w:r>
      <w:r w:rsidR="00FF1A24" w:rsidRPr="00BD5AC8">
        <w:rPr>
          <w:b/>
          <w:bCs/>
        </w:rPr>
        <w:t>Planification</w:t>
      </w:r>
      <w:r w:rsidRPr="00BD5AC8">
        <w:rPr>
          <w:b/>
          <w:bCs/>
        </w:rPr>
        <w:t>,</w:t>
      </w:r>
      <w:r w:rsidR="00FF1A24">
        <w:t xml:space="preserve"> avec un niveau minimum de BAC+4, une expérience professionnelle d’au moins 5 ans et une expérience similaire ;</w:t>
      </w:r>
    </w:p>
    <w:p w14:paraId="17DE59C3" w14:textId="77777777" w:rsidR="00FF1A24" w:rsidRPr="00FF1A24" w:rsidRDefault="00FF1A24" w:rsidP="00FF1A24">
      <w:pPr>
        <w:pStyle w:val="Paragraphedeliste"/>
        <w:rPr>
          <w:b/>
          <w:bCs/>
          <w:sz w:val="10"/>
          <w:szCs w:val="10"/>
        </w:rPr>
      </w:pPr>
    </w:p>
    <w:p w14:paraId="51EC1F9E" w14:textId="0C639209" w:rsidR="00BD5AC8" w:rsidRPr="00FF1A24" w:rsidRDefault="00FF1A24" w:rsidP="00BD5AC8">
      <w:pPr>
        <w:pStyle w:val="Paragraphedeliste"/>
        <w:numPr>
          <w:ilvl w:val="0"/>
          <w:numId w:val="1"/>
        </w:numPr>
        <w:tabs>
          <w:tab w:val="right" w:pos="7790"/>
        </w:tabs>
        <w:autoSpaceDE w:val="0"/>
        <w:autoSpaceDN w:val="0"/>
        <w:adjustRightInd w:val="0"/>
        <w:jc w:val="both"/>
      </w:pPr>
      <w:proofErr w:type="gramStart"/>
      <w:r w:rsidRPr="00A83693">
        <w:rPr>
          <w:b/>
          <w:bCs/>
        </w:rPr>
        <w:t>un</w:t>
      </w:r>
      <w:proofErr w:type="gramEnd"/>
      <w:r w:rsidRPr="00A83693">
        <w:rPr>
          <w:b/>
          <w:bCs/>
        </w:rPr>
        <w:t xml:space="preserve"> expert</w:t>
      </w:r>
      <w:r>
        <w:rPr>
          <w:b/>
          <w:bCs/>
        </w:rPr>
        <w:t xml:space="preserve"> en Agroéconomie : </w:t>
      </w:r>
      <w:r>
        <w:t>avec un niveau minimum BAC+4, une expérience professionnelle d’au moins 5 ans et une expérience similaire.</w:t>
      </w:r>
      <w:r>
        <w:rPr>
          <w:b/>
          <w:bCs/>
        </w:rPr>
        <w:t xml:space="preserve"> </w:t>
      </w:r>
      <w:r w:rsidR="00BD5AC8" w:rsidRPr="00BD5AC8">
        <w:rPr>
          <w:b/>
          <w:bCs/>
        </w:rPr>
        <w:t xml:space="preserve"> </w:t>
      </w:r>
    </w:p>
    <w:p w14:paraId="287E856A" w14:textId="77777777" w:rsidR="00BD5AC8" w:rsidRPr="00BD5AC8" w:rsidRDefault="00BD5AC8" w:rsidP="00BD5AC8">
      <w:pPr>
        <w:tabs>
          <w:tab w:val="right" w:pos="7790"/>
        </w:tabs>
        <w:autoSpaceDE w:val="0"/>
        <w:autoSpaceDN w:val="0"/>
        <w:adjustRightInd w:val="0"/>
        <w:jc w:val="both"/>
        <w:rPr>
          <w:sz w:val="10"/>
          <w:szCs w:val="10"/>
          <w:highlight w:val="yellow"/>
        </w:rPr>
      </w:pPr>
    </w:p>
    <w:p w14:paraId="533775D7" w14:textId="77777777" w:rsidR="00954B2F" w:rsidRPr="00FF1A24" w:rsidRDefault="00954B2F" w:rsidP="00954B2F">
      <w:pPr>
        <w:pStyle w:val="Paragraphedeliste"/>
        <w:numPr>
          <w:ilvl w:val="0"/>
          <w:numId w:val="2"/>
        </w:numPr>
        <w:jc w:val="both"/>
        <w:rPr>
          <w:b/>
        </w:rPr>
      </w:pPr>
      <w:r w:rsidRPr="00FF1A24">
        <w:rPr>
          <w:b/>
          <w:u w:val="single"/>
        </w:rPr>
        <w:t>SELECTION DES BUREAUX</w:t>
      </w:r>
      <w:r w:rsidRPr="00FF1A24">
        <w:rPr>
          <w:b/>
        </w:rPr>
        <w:t> :</w:t>
      </w:r>
    </w:p>
    <w:p w14:paraId="11B08D54" w14:textId="3DD4CDC4" w:rsidR="00954B2F" w:rsidRPr="00FF1A24" w:rsidRDefault="00954B2F" w:rsidP="00954B2F">
      <w:pPr>
        <w:jc w:val="both"/>
      </w:pPr>
      <w:r w:rsidRPr="00FF1A24">
        <w:t xml:space="preserve"> Le Ministère de l’Elevage et de la Pêche dressera une liste de cinq (05)</w:t>
      </w:r>
      <w:r w:rsidR="00E97A04" w:rsidRPr="00FF1A24">
        <w:t xml:space="preserve"> bureaux </w:t>
      </w:r>
      <w:r w:rsidRPr="00FF1A24">
        <w:t>présélectionnés sur la base des candidatures reçues, auxquelles, il adressera une Demande de Proposition pour la réalisation des services requis. Il est à noter que l’intérêt manifesté par un</w:t>
      </w:r>
      <w:r w:rsidR="00E97A04" w:rsidRPr="00FF1A24">
        <w:t xml:space="preserve"> bureau </w:t>
      </w:r>
      <w:r w:rsidRPr="00FF1A24">
        <w:t>n’indique aucune obligation de la part l’autorité contractante d’inscrire ce consultant sur la liste restreinte.</w:t>
      </w:r>
    </w:p>
    <w:p w14:paraId="3D2A8949" w14:textId="77777777" w:rsidR="00954B2F" w:rsidRPr="00A83693" w:rsidRDefault="00954B2F" w:rsidP="00954B2F">
      <w:pPr>
        <w:jc w:val="both"/>
        <w:rPr>
          <w:sz w:val="10"/>
          <w:szCs w:val="10"/>
          <w:highlight w:val="yellow"/>
        </w:rPr>
      </w:pPr>
    </w:p>
    <w:p w14:paraId="23E19115" w14:textId="77777777" w:rsidR="00954B2F" w:rsidRPr="00FF1A24" w:rsidRDefault="00954B2F" w:rsidP="00954B2F">
      <w:pPr>
        <w:pStyle w:val="Paragraphedeliste"/>
        <w:numPr>
          <w:ilvl w:val="0"/>
          <w:numId w:val="2"/>
        </w:numPr>
        <w:jc w:val="both"/>
      </w:pPr>
      <w:r w:rsidRPr="00FF1A24">
        <w:rPr>
          <w:b/>
        </w:rPr>
        <w:t>DUREE DE LA MISSION</w:t>
      </w:r>
      <w:r w:rsidRPr="00FF1A24">
        <w:t> :</w:t>
      </w:r>
    </w:p>
    <w:p w14:paraId="1F87AB1F" w14:textId="33256AFA" w:rsidR="00954B2F" w:rsidRPr="00FF1A24" w:rsidRDefault="00954B2F" w:rsidP="00954B2F">
      <w:pPr>
        <w:jc w:val="both"/>
      </w:pPr>
      <w:r w:rsidRPr="00FF1A24">
        <w:t xml:space="preserve">La durée de la mission est de </w:t>
      </w:r>
      <w:r w:rsidR="00FF1A24" w:rsidRPr="00FF1A24">
        <w:t>9</w:t>
      </w:r>
      <w:r w:rsidR="006920A5" w:rsidRPr="00FF1A24">
        <w:t>0</w:t>
      </w:r>
      <w:r w:rsidRPr="00FF1A24">
        <w:t xml:space="preserve"> jours </w:t>
      </w:r>
      <w:r w:rsidR="00207F50" w:rsidRPr="00FF1A24">
        <w:t>calendaire</w:t>
      </w:r>
      <w:r w:rsidRPr="00FF1A24">
        <w:t>.</w:t>
      </w:r>
    </w:p>
    <w:p w14:paraId="32BC8B98" w14:textId="77777777" w:rsidR="00954B2F" w:rsidRPr="00A83693" w:rsidRDefault="00954B2F" w:rsidP="00954B2F">
      <w:pPr>
        <w:jc w:val="both"/>
        <w:rPr>
          <w:sz w:val="10"/>
          <w:szCs w:val="10"/>
          <w:highlight w:val="yellow"/>
        </w:rPr>
      </w:pPr>
    </w:p>
    <w:p w14:paraId="06441D11" w14:textId="77777777" w:rsidR="00954B2F" w:rsidRPr="00FF1A24" w:rsidRDefault="00954B2F" w:rsidP="00954B2F">
      <w:pPr>
        <w:pStyle w:val="Paragraphedeliste"/>
        <w:numPr>
          <w:ilvl w:val="0"/>
          <w:numId w:val="2"/>
        </w:numPr>
        <w:jc w:val="both"/>
        <w:rPr>
          <w:b/>
        </w:rPr>
      </w:pPr>
      <w:r w:rsidRPr="00FF1A24">
        <w:rPr>
          <w:b/>
          <w:u w:val="single"/>
        </w:rPr>
        <w:t>DEPOT DES OFFRES</w:t>
      </w:r>
      <w:r w:rsidRPr="00FF1A24">
        <w:rPr>
          <w:b/>
        </w:rPr>
        <w:t xml:space="preserve"> : </w:t>
      </w:r>
    </w:p>
    <w:p w14:paraId="7E1BB64A" w14:textId="3456A076" w:rsidR="00954B2F" w:rsidRPr="00FF1A24" w:rsidRDefault="00954B2F" w:rsidP="00954B2F">
      <w:pPr>
        <w:jc w:val="both"/>
        <w:rPr>
          <w:b/>
        </w:rPr>
      </w:pPr>
      <w:r w:rsidRPr="00FF1A24">
        <w:t xml:space="preserve">Les dossiers de candidatures rédigés en français en deux (02) exemplaires, dont un original et une </w:t>
      </w:r>
      <w:r w:rsidR="007B5F0C" w:rsidRPr="00FF1A24">
        <w:t>(</w:t>
      </w:r>
      <w:r w:rsidRPr="00FF1A24">
        <w:t>01) copie, marqués comme tels, seront déposés à la Direction des Finances et du Matériel du Ministère de l’Elevage et de la Pêche</w:t>
      </w:r>
      <w:r w:rsidR="007B5F0C" w:rsidRPr="00FF1A24">
        <w:t xml:space="preserve"> au service courrier </w:t>
      </w:r>
      <w:r w:rsidRPr="00FF1A24">
        <w:t>au plus tard le</w:t>
      </w:r>
      <w:r w:rsidR="005B364A">
        <w:t xml:space="preserve"> </w:t>
      </w:r>
      <w:r w:rsidR="00887701">
        <w:rPr>
          <w:b/>
          <w:bCs/>
        </w:rPr>
        <w:t xml:space="preserve">27/08/2026 </w:t>
      </w:r>
      <w:r w:rsidRPr="00FF1A24">
        <w:rPr>
          <w:b/>
          <w:bCs/>
        </w:rPr>
        <w:t>à 10 heures 00 minutes</w:t>
      </w:r>
      <w:r w:rsidRPr="00FF1A24">
        <w:t>, avec la mention :</w:t>
      </w:r>
      <w:r w:rsidRPr="00FF1A24">
        <w:rPr>
          <w:b/>
        </w:rPr>
        <w:t xml:space="preserve"> </w:t>
      </w:r>
    </w:p>
    <w:p w14:paraId="082D4007" w14:textId="77777777" w:rsidR="00954B2F" w:rsidRPr="00A83693" w:rsidRDefault="00954B2F" w:rsidP="00954B2F">
      <w:pPr>
        <w:jc w:val="both"/>
        <w:rPr>
          <w:b/>
          <w:highlight w:val="yellow"/>
        </w:rPr>
      </w:pPr>
    </w:p>
    <w:p w14:paraId="0F19BD0F" w14:textId="5C968DA0" w:rsidR="00954B2F" w:rsidRPr="00DD3F1E" w:rsidRDefault="00D94B52" w:rsidP="00DD3F1E">
      <w:pPr>
        <w:pBdr>
          <w:top w:val="triple" w:sz="4" w:space="1" w:color="auto"/>
          <w:left w:val="triple" w:sz="4" w:space="4" w:color="auto"/>
          <w:bottom w:val="triple" w:sz="4" w:space="0" w:color="auto"/>
          <w:right w:val="triple" w:sz="4" w:space="4" w:color="auto"/>
        </w:pBdr>
        <w:jc w:val="center"/>
        <w:rPr>
          <w:b/>
          <w:sz w:val="20"/>
          <w:szCs w:val="20"/>
        </w:rPr>
      </w:pPr>
      <w:r w:rsidRPr="00DD3F1E">
        <w:rPr>
          <w:b/>
        </w:rPr>
        <w:t>RECRUTEMENT D’UN BUREAU CHARGE DE L’EVALUATION DE LA POLITIQUE NATIONALE DE DEVELOPPEMENT DE L’ELEVAGE</w:t>
      </w:r>
      <w:r w:rsidR="006920A5" w:rsidRPr="00DD3F1E">
        <w:rPr>
          <w:b/>
          <w:sz w:val="20"/>
          <w:szCs w:val="20"/>
        </w:rPr>
        <w:t>.</w:t>
      </w:r>
    </w:p>
    <w:p w14:paraId="69769C86" w14:textId="77777777" w:rsidR="00954B2F" w:rsidRPr="00DD3F1E" w:rsidRDefault="00954B2F" w:rsidP="00954B2F">
      <w:pPr>
        <w:jc w:val="both"/>
      </w:pPr>
      <w:r w:rsidRPr="00DD3F1E">
        <w:t xml:space="preserve"> </w:t>
      </w:r>
    </w:p>
    <w:p w14:paraId="5F2F94D5" w14:textId="77777777" w:rsidR="00DD3F1E" w:rsidRDefault="007F4D4F" w:rsidP="007F4D4F">
      <w:r w:rsidRPr="00DD3F1E">
        <w:t xml:space="preserve">                                                                                </w:t>
      </w:r>
      <w:r w:rsidR="00DD3F1E" w:rsidRPr="00DD3F1E">
        <w:t xml:space="preserve">               </w:t>
      </w:r>
    </w:p>
    <w:p w14:paraId="1C5A0334" w14:textId="44DDC978" w:rsidR="007F4D4F" w:rsidRPr="00DD3F1E" w:rsidRDefault="00DD3F1E" w:rsidP="007F4D4F">
      <w:pPr>
        <w:rPr>
          <w:b/>
          <w:bCs/>
        </w:rPr>
      </w:pPr>
      <w:r>
        <w:t xml:space="preserve">                                                                                            </w:t>
      </w:r>
      <w:r w:rsidRPr="00DD3F1E">
        <w:t xml:space="preserve"> </w:t>
      </w:r>
      <w:r w:rsidR="00035699">
        <w:t xml:space="preserve">          </w:t>
      </w:r>
      <w:r w:rsidRPr="00DD3F1E">
        <w:rPr>
          <w:b/>
          <w:bCs/>
        </w:rPr>
        <w:t>Le Directeur,</w:t>
      </w:r>
    </w:p>
    <w:p w14:paraId="443999CA" w14:textId="6EA1200E" w:rsidR="007F4D4F" w:rsidRPr="00DD3F1E" w:rsidRDefault="007F4D4F" w:rsidP="007F4D4F">
      <w:pPr>
        <w:ind w:left="4248" w:firstLine="708"/>
        <w:rPr>
          <w:b/>
          <w:bCs/>
        </w:rPr>
      </w:pPr>
    </w:p>
    <w:p w14:paraId="70CDA130" w14:textId="77777777" w:rsidR="007F4D4F" w:rsidRPr="00DD3F1E" w:rsidRDefault="007F4D4F" w:rsidP="007F4D4F">
      <w:pPr>
        <w:rPr>
          <w:b/>
          <w:u w:val="single"/>
        </w:rPr>
      </w:pPr>
    </w:p>
    <w:p w14:paraId="1BADA13B" w14:textId="0345AEE8" w:rsidR="007F4D4F" w:rsidRPr="00DD3F1E" w:rsidRDefault="00DD3F1E" w:rsidP="007F4D4F">
      <w:pPr>
        <w:rPr>
          <w:b/>
          <w:u w:val="single"/>
        </w:rPr>
      </w:pPr>
      <w:r>
        <w:rPr>
          <w:b/>
          <w:u w:val="single"/>
        </w:rPr>
        <w:t xml:space="preserve">                    </w:t>
      </w:r>
    </w:p>
    <w:p w14:paraId="6F0F1266" w14:textId="77777777" w:rsidR="007F4D4F" w:rsidRPr="00DD3F1E" w:rsidRDefault="007F4D4F" w:rsidP="007F4D4F">
      <w:pPr>
        <w:rPr>
          <w:b/>
          <w:u w:val="single"/>
        </w:rPr>
      </w:pPr>
    </w:p>
    <w:p w14:paraId="3041B536" w14:textId="77777777" w:rsidR="007F4D4F" w:rsidRPr="00DD3F1E" w:rsidRDefault="007F4D4F" w:rsidP="007F4D4F">
      <w:pPr>
        <w:rPr>
          <w:b/>
          <w:u w:val="single"/>
        </w:rPr>
      </w:pPr>
    </w:p>
    <w:p w14:paraId="63D1B0A8" w14:textId="77777777" w:rsidR="007F4D4F" w:rsidRPr="00DD3F1E" w:rsidRDefault="007F4D4F" w:rsidP="007F4D4F">
      <w:pPr>
        <w:rPr>
          <w:b/>
          <w:u w:val="single"/>
        </w:rPr>
      </w:pPr>
    </w:p>
    <w:p w14:paraId="4C67A6BD" w14:textId="77777777" w:rsidR="00035699" w:rsidRPr="00DA6D9F" w:rsidRDefault="00035699" w:rsidP="00035699">
      <w:pPr>
        <w:rPr>
          <w:b/>
          <w:bCs/>
          <w:sz w:val="26"/>
          <w:szCs w:val="26"/>
          <w:u w:val="single"/>
        </w:rPr>
      </w:pPr>
      <w:r w:rsidRPr="00DA6D9F">
        <w:rPr>
          <w:b/>
          <w:sz w:val="20"/>
          <w:szCs w:val="20"/>
        </w:rPr>
        <w:t xml:space="preserve">                                                                                                  </w:t>
      </w:r>
      <w:r w:rsidRPr="00DA6D9F">
        <w:rPr>
          <w:b/>
          <w:sz w:val="26"/>
          <w:szCs w:val="26"/>
          <w:u w:val="single"/>
        </w:rPr>
        <w:t>Colonel Major Seydou COULIBALY</w:t>
      </w:r>
    </w:p>
    <w:p w14:paraId="3F748C7B" w14:textId="77777777" w:rsidR="00035699" w:rsidRDefault="00035699" w:rsidP="00035699">
      <w:pPr>
        <w:rPr>
          <w:i/>
          <w:sz w:val="20"/>
          <w:szCs w:val="20"/>
        </w:rPr>
      </w:pPr>
      <w:r w:rsidRPr="00DA6D9F">
        <w:rPr>
          <w:i/>
          <w:sz w:val="26"/>
          <w:szCs w:val="26"/>
        </w:rPr>
        <w:t xml:space="preserve">                                                                                        </w:t>
      </w:r>
      <w:r w:rsidRPr="00DA6D9F">
        <w:rPr>
          <w:i/>
          <w:sz w:val="20"/>
          <w:szCs w:val="20"/>
        </w:rPr>
        <w:t>Chevalier de l’Ordre National</w:t>
      </w:r>
      <w:r>
        <w:rPr>
          <w:i/>
          <w:sz w:val="20"/>
          <w:szCs w:val="20"/>
        </w:rPr>
        <w:t xml:space="preserve"> </w:t>
      </w:r>
    </w:p>
    <w:p w14:paraId="753E3321" w14:textId="77777777" w:rsidR="00035699" w:rsidRDefault="00035699" w:rsidP="00035699">
      <w:pPr>
        <w:pStyle w:val="Timenarron"/>
        <w:spacing w:line="240" w:lineRule="auto"/>
        <w:jc w:val="both"/>
        <w:rPr>
          <w:rFonts w:ascii="Times New Roman" w:hAnsi="Times New Roman"/>
          <w:b w:val="0"/>
        </w:rPr>
      </w:pPr>
    </w:p>
    <w:p w14:paraId="6D9DFE17" w14:textId="1CEF1DE1" w:rsidR="0086183B" w:rsidRPr="008244C4" w:rsidRDefault="0086183B" w:rsidP="007F4D4F">
      <w:pPr>
        <w:ind w:left="360"/>
        <w:jc w:val="both"/>
        <w:rPr>
          <w:i/>
          <w:sz w:val="20"/>
          <w:szCs w:val="20"/>
        </w:rPr>
      </w:pPr>
    </w:p>
    <w:sectPr w:rsidR="0086183B" w:rsidRPr="008244C4" w:rsidSect="00970B78">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3553E"/>
    <w:multiLevelType w:val="hybridMultilevel"/>
    <w:tmpl w:val="A650D28A"/>
    <w:lvl w:ilvl="0" w:tplc="97A06D04">
      <w:start w:val="1"/>
      <w:numFmt w:val="decimal"/>
      <w:lvlText w:val="%1°)"/>
      <w:lvlJc w:val="left"/>
      <w:pPr>
        <w:ind w:left="1068" w:hanging="360"/>
      </w:pPr>
      <w:rPr>
        <w:rFonts w:hint="default"/>
        <w:b/>
        <w:bCs/>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 w15:restartNumberingAfterBreak="0">
    <w:nsid w:val="111927BA"/>
    <w:multiLevelType w:val="hybridMultilevel"/>
    <w:tmpl w:val="9BC67B8A"/>
    <w:lvl w:ilvl="0" w:tplc="040C0005">
      <w:start w:val="1"/>
      <w:numFmt w:val="bullet"/>
      <w:lvlText w:val=""/>
      <w:lvlJc w:val="left"/>
      <w:pPr>
        <w:tabs>
          <w:tab w:val="num" w:pos="736"/>
        </w:tabs>
        <w:ind w:left="736" w:hanging="360"/>
      </w:pPr>
      <w:rPr>
        <w:rFonts w:ascii="Wingdings" w:hAnsi="Wingdings" w:hint="default"/>
      </w:rPr>
    </w:lvl>
    <w:lvl w:ilvl="1" w:tplc="040C000B">
      <w:start w:val="1"/>
      <w:numFmt w:val="bullet"/>
      <w:lvlText w:val=""/>
      <w:lvlJc w:val="left"/>
      <w:pPr>
        <w:tabs>
          <w:tab w:val="num" w:pos="1440"/>
        </w:tabs>
        <w:ind w:left="1440" w:hanging="360"/>
      </w:pPr>
      <w:rPr>
        <w:rFonts w:ascii="Wingdings" w:hAnsi="Wingdings"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FE2A4C"/>
    <w:multiLevelType w:val="hybridMultilevel"/>
    <w:tmpl w:val="7704498A"/>
    <w:lvl w:ilvl="0" w:tplc="9D9E5C4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BB56DBE"/>
    <w:multiLevelType w:val="hybridMultilevel"/>
    <w:tmpl w:val="049C3720"/>
    <w:lvl w:ilvl="0" w:tplc="34FE765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ADD3845"/>
    <w:multiLevelType w:val="multilevel"/>
    <w:tmpl w:val="C7CEC9D4"/>
    <w:lvl w:ilvl="0">
      <w:start w:val="2"/>
      <w:numFmt w:val="decimal"/>
      <w:lvlText w:val="%1."/>
      <w:lvlJc w:val="left"/>
      <w:pPr>
        <w:ind w:left="375" w:hanging="3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5A22082A"/>
    <w:multiLevelType w:val="hybridMultilevel"/>
    <w:tmpl w:val="428C5254"/>
    <w:lvl w:ilvl="0" w:tplc="3B8A89F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9B434C3"/>
    <w:multiLevelType w:val="hybridMultilevel"/>
    <w:tmpl w:val="8FA8B4BE"/>
    <w:lvl w:ilvl="0" w:tplc="040C0005">
      <w:start w:val="1"/>
      <w:numFmt w:val="bullet"/>
      <w:lvlText w:val=""/>
      <w:lvlJc w:val="left"/>
      <w:pPr>
        <w:tabs>
          <w:tab w:val="num" w:pos="736"/>
        </w:tabs>
        <w:ind w:left="736" w:hanging="360"/>
      </w:pPr>
      <w:rPr>
        <w:rFonts w:ascii="Wingdings" w:hAnsi="Wingdings" w:hint="default"/>
      </w:rPr>
    </w:lvl>
    <w:lvl w:ilvl="1" w:tplc="040C000B">
      <w:start w:val="1"/>
      <w:numFmt w:val="bullet"/>
      <w:lvlText w:val=""/>
      <w:lvlJc w:val="left"/>
      <w:pPr>
        <w:tabs>
          <w:tab w:val="num" w:pos="1440"/>
        </w:tabs>
        <w:ind w:left="1440" w:hanging="360"/>
      </w:pPr>
      <w:rPr>
        <w:rFonts w:ascii="Wingdings" w:hAnsi="Wingdings"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AC07184"/>
    <w:multiLevelType w:val="hybridMultilevel"/>
    <w:tmpl w:val="A650D28A"/>
    <w:lvl w:ilvl="0" w:tplc="FFFFFFFF">
      <w:start w:val="1"/>
      <w:numFmt w:val="decimal"/>
      <w:lvlText w:val="%1°)"/>
      <w:lvlJc w:val="left"/>
      <w:pPr>
        <w:ind w:left="1068" w:hanging="360"/>
      </w:pPr>
      <w:rPr>
        <w:rFonts w:hint="default"/>
        <w:b/>
        <w:b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 w15:restartNumberingAfterBreak="0">
    <w:nsid w:val="7C6A4B55"/>
    <w:multiLevelType w:val="hybridMultilevel"/>
    <w:tmpl w:val="4FC24A94"/>
    <w:lvl w:ilvl="0" w:tplc="4B2E9DC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605459575">
    <w:abstractNumId w:val="5"/>
  </w:num>
  <w:num w:numId="2" w16cid:durableId="1040279409">
    <w:abstractNumId w:val="2"/>
  </w:num>
  <w:num w:numId="3" w16cid:durableId="1032414952">
    <w:abstractNumId w:val="3"/>
  </w:num>
  <w:num w:numId="4" w16cid:durableId="1472676476">
    <w:abstractNumId w:val="8"/>
  </w:num>
  <w:num w:numId="5" w16cid:durableId="839396652">
    <w:abstractNumId w:val="4"/>
  </w:num>
  <w:num w:numId="6" w16cid:durableId="1291593424">
    <w:abstractNumId w:val="0"/>
  </w:num>
  <w:num w:numId="7" w16cid:durableId="1388797023">
    <w:abstractNumId w:val="7"/>
  </w:num>
  <w:num w:numId="8" w16cid:durableId="265117637">
    <w:abstractNumId w:val="1"/>
  </w:num>
  <w:num w:numId="9" w16cid:durableId="11115154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85"/>
    <w:rsid w:val="00013864"/>
    <w:rsid w:val="00035699"/>
    <w:rsid w:val="00047C35"/>
    <w:rsid w:val="00083C96"/>
    <w:rsid w:val="00096825"/>
    <w:rsid w:val="000D67F5"/>
    <w:rsid w:val="00121F51"/>
    <w:rsid w:val="00157EA7"/>
    <w:rsid w:val="00190ADD"/>
    <w:rsid w:val="00207F50"/>
    <w:rsid w:val="00257553"/>
    <w:rsid w:val="002C0CC4"/>
    <w:rsid w:val="002C3AD3"/>
    <w:rsid w:val="00307373"/>
    <w:rsid w:val="00325382"/>
    <w:rsid w:val="00345F0C"/>
    <w:rsid w:val="003D5576"/>
    <w:rsid w:val="003D57D2"/>
    <w:rsid w:val="0045128D"/>
    <w:rsid w:val="00457038"/>
    <w:rsid w:val="00483356"/>
    <w:rsid w:val="004836EF"/>
    <w:rsid w:val="004A48FC"/>
    <w:rsid w:val="005958E4"/>
    <w:rsid w:val="005A17D4"/>
    <w:rsid w:val="005B02F2"/>
    <w:rsid w:val="005B1EF8"/>
    <w:rsid w:val="005B364A"/>
    <w:rsid w:val="005E05FD"/>
    <w:rsid w:val="0067644B"/>
    <w:rsid w:val="006920A5"/>
    <w:rsid w:val="006F5AE7"/>
    <w:rsid w:val="007644EA"/>
    <w:rsid w:val="007806DA"/>
    <w:rsid w:val="007A29EC"/>
    <w:rsid w:val="007B5F0C"/>
    <w:rsid w:val="007F4D4F"/>
    <w:rsid w:val="008244C4"/>
    <w:rsid w:val="0086183B"/>
    <w:rsid w:val="00887701"/>
    <w:rsid w:val="008B0125"/>
    <w:rsid w:val="008C4C36"/>
    <w:rsid w:val="008F561B"/>
    <w:rsid w:val="00954B2F"/>
    <w:rsid w:val="00970B78"/>
    <w:rsid w:val="0097368E"/>
    <w:rsid w:val="009A3E08"/>
    <w:rsid w:val="009B6729"/>
    <w:rsid w:val="00A30143"/>
    <w:rsid w:val="00A83693"/>
    <w:rsid w:val="00AC16FE"/>
    <w:rsid w:val="00AD6270"/>
    <w:rsid w:val="00BA1992"/>
    <w:rsid w:val="00BC6A15"/>
    <w:rsid w:val="00BD223C"/>
    <w:rsid w:val="00BD5AC8"/>
    <w:rsid w:val="00C6749C"/>
    <w:rsid w:val="00C90022"/>
    <w:rsid w:val="00CE5866"/>
    <w:rsid w:val="00D40414"/>
    <w:rsid w:val="00D75540"/>
    <w:rsid w:val="00D80DD2"/>
    <w:rsid w:val="00D85A00"/>
    <w:rsid w:val="00D94B52"/>
    <w:rsid w:val="00DD3F1E"/>
    <w:rsid w:val="00E30913"/>
    <w:rsid w:val="00E97A04"/>
    <w:rsid w:val="00EA475B"/>
    <w:rsid w:val="00EC3C85"/>
    <w:rsid w:val="00F97EAE"/>
    <w:rsid w:val="00FC7530"/>
    <w:rsid w:val="00FF06F4"/>
    <w:rsid w:val="00FF19E5"/>
    <w:rsid w:val="00FF1A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04E47"/>
  <w15:chartTrackingRefBased/>
  <w15:docId w15:val="{ABB5F816-6E19-4786-BEC7-632E20E56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83B"/>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Citation List,본문(내용),List Paragraph (numbered (a)),Colorful List - Accent 11,Bullets,Evidence on Demand bullet points,Dot pt,F5 List Paragraph,No Spacing1,List Paragraph Char Char Char,Indicator Text,Numbered Para 1,Bullet Points,l"/>
    <w:basedOn w:val="Normal"/>
    <w:link w:val="ParagraphedelisteCar"/>
    <w:uiPriority w:val="34"/>
    <w:qFormat/>
    <w:rsid w:val="003D57D2"/>
    <w:pPr>
      <w:ind w:left="720"/>
      <w:contextualSpacing/>
    </w:pPr>
  </w:style>
  <w:style w:type="paragraph" w:styleId="Textedebulles">
    <w:name w:val="Balloon Text"/>
    <w:basedOn w:val="Normal"/>
    <w:link w:val="TextedebullesCar"/>
    <w:uiPriority w:val="99"/>
    <w:semiHidden/>
    <w:unhideWhenUsed/>
    <w:rsid w:val="00083C9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83C96"/>
    <w:rPr>
      <w:rFonts w:ascii="Segoe UI" w:eastAsia="Times New Roman" w:hAnsi="Segoe UI" w:cs="Segoe UI"/>
      <w:sz w:val="18"/>
      <w:szCs w:val="18"/>
      <w:lang w:eastAsia="fr-FR"/>
    </w:rPr>
  </w:style>
  <w:style w:type="character" w:customStyle="1" w:styleId="ParagraphedelisteCar">
    <w:name w:val="Paragraphe de liste Car"/>
    <w:aliases w:val="Citation List Car,본문(내용) Car,List Paragraph (numbered (a)) Car,Colorful List - Accent 11 Car,Bullets Car,Evidence on Demand bullet points Car,Dot pt Car,F5 List Paragraph Car,No Spacing1 Car,List Paragraph Char Char Char Car"/>
    <w:link w:val="Paragraphedeliste"/>
    <w:uiPriority w:val="34"/>
    <w:qFormat/>
    <w:locked/>
    <w:rsid w:val="006F5AE7"/>
    <w:rPr>
      <w:rFonts w:ascii="Times New Roman" w:eastAsia="Times New Roman" w:hAnsi="Times New Roman" w:cs="Times New Roman"/>
      <w:sz w:val="24"/>
      <w:szCs w:val="24"/>
      <w:lang w:eastAsia="fr-FR"/>
    </w:rPr>
  </w:style>
  <w:style w:type="paragraph" w:customStyle="1" w:styleId="Timenarron">
    <w:name w:val="Time narron"/>
    <w:basedOn w:val="Normal"/>
    <w:rsid w:val="007F4D4F"/>
    <w:pPr>
      <w:spacing w:line="276" w:lineRule="auto"/>
    </w:pPr>
    <w:rPr>
      <w:rFonts w:ascii="Cambria" w:eastAsia="Calibri" w:hAnsi="Cambria"/>
      <w:b/>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2</Pages>
  <Words>680</Words>
  <Characters>3743</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hp pro</cp:lastModifiedBy>
  <cp:revision>64</cp:revision>
  <cp:lastPrinted>2026-08-06T13:05:00Z</cp:lastPrinted>
  <dcterms:created xsi:type="dcterms:W3CDTF">2018-10-11T12:14:00Z</dcterms:created>
  <dcterms:modified xsi:type="dcterms:W3CDTF">2026-08-06T13:06:00Z</dcterms:modified>
</cp:coreProperties>
</file>