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D0D21B" w14:textId="77777777" w:rsidR="006C6600" w:rsidRPr="00A07C79" w:rsidRDefault="006C6600" w:rsidP="006C6600">
      <w:pPr>
        <w:pStyle w:val="Titre3"/>
        <w:jc w:val="both"/>
        <w:rPr>
          <w:sz w:val="22"/>
          <w:szCs w:val="24"/>
        </w:rPr>
      </w:pPr>
      <w:r w:rsidRPr="00A07C79">
        <w:rPr>
          <w:sz w:val="22"/>
          <w:szCs w:val="24"/>
        </w:rPr>
        <w:t>MINISTERE DE L’ADMINISTRATION TERRITORIALE               REPUBLIQUE DU MALI</w:t>
      </w:r>
    </w:p>
    <w:p w14:paraId="03193366" w14:textId="77777777" w:rsidR="006C6600" w:rsidRPr="00A07C79" w:rsidRDefault="006C6600" w:rsidP="006C6600">
      <w:pPr>
        <w:pStyle w:val="Titre3"/>
        <w:jc w:val="both"/>
        <w:rPr>
          <w:sz w:val="22"/>
          <w:szCs w:val="24"/>
        </w:rPr>
      </w:pPr>
      <w:r w:rsidRPr="00A07C79">
        <w:rPr>
          <w:sz w:val="22"/>
          <w:szCs w:val="24"/>
        </w:rPr>
        <w:t xml:space="preserve">             ET DE LA DECENTRALISATION                                         </w:t>
      </w:r>
      <w:r w:rsidRPr="00A07C79">
        <w:rPr>
          <w:bCs/>
          <w:i/>
          <w:sz w:val="22"/>
          <w:szCs w:val="24"/>
        </w:rPr>
        <w:t>Un Peuple – Un But – Une Foi</w:t>
      </w:r>
    </w:p>
    <w:p w14:paraId="78D57E82" w14:textId="77777777" w:rsidR="006C6600" w:rsidRPr="00A07C79" w:rsidRDefault="006C6600" w:rsidP="006C6600">
      <w:pPr>
        <w:rPr>
          <w:b/>
          <w:bCs/>
          <w:sz w:val="22"/>
          <w:szCs w:val="24"/>
        </w:rPr>
      </w:pPr>
      <w:r w:rsidRPr="00A07C79">
        <w:rPr>
          <w:b/>
          <w:bCs/>
          <w:sz w:val="22"/>
          <w:szCs w:val="24"/>
        </w:rPr>
        <w:t xml:space="preserve">                             =*=*=*=*=*=*=                                                                           =*=*=*=*=*=</w:t>
      </w:r>
    </w:p>
    <w:p w14:paraId="316332BF" w14:textId="77777777" w:rsidR="006C6600" w:rsidRPr="00A07C79" w:rsidRDefault="006C6600" w:rsidP="006C6600">
      <w:pPr>
        <w:jc w:val="left"/>
        <w:rPr>
          <w:b/>
          <w:bCs/>
          <w:sz w:val="22"/>
          <w:szCs w:val="24"/>
        </w:rPr>
      </w:pPr>
      <w:r w:rsidRPr="00A07C79">
        <w:rPr>
          <w:b/>
          <w:bCs/>
          <w:sz w:val="22"/>
          <w:szCs w:val="24"/>
        </w:rPr>
        <w:t xml:space="preserve">                  SECRETARIAT GENERAL                                                                                         </w:t>
      </w:r>
    </w:p>
    <w:p w14:paraId="459E9AFC" w14:textId="77777777" w:rsidR="006C6600" w:rsidRPr="00A07C79" w:rsidRDefault="006C6600" w:rsidP="006C6600">
      <w:pPr>
        <w:jc w:val="left"/>
        <w:rPr>
          <w:b/>
          <w:bCs/>
          <w:sz w:val="22"/>
          <w:szCs w:val="24"/>
        </w:rPr>
      </w:pPr>
      <w:r w:rsidRPr="00A07C79">
        <w:rPr>
          <w:b/>
          <w:bCs/>
          <w:sz w:val="22"/>
          <w:szCs w:val="24"/>
        </w:rPr>
        <w:t xml:space="preserve">                               =*=*=*=*=*=</w:t>
      </w:r>
    </w:p>
    <w:p w14:paraId="70AC87F7" w14:textId="77777777" w:rsidR="006C6600" w:rsidRPr="00A07C79" w:rsidRDefault="006C6600" w:rsidP="006C6600">
      <w:pPr>
        <w:pStyle w:val="Titre2"/>
        <w:rPr>
          <w:sz w:val="10"/>
        </w:rPr>
      </w:pPr>
    </w:p>
    <w:p w14:paraId="25E90771" w14:textId="77777777" w:rsidR="006C6600" w:rsidRPr="00A07C79" w:rsidRDefault="006C6600" w:rsidP="006C6600">
      <w:pPr>
        <w:rPr>
          <w:sz w:val="6"/>
        </w:rPr>
      </w:pPr>
    </w:p>
    <w:p w14:paraId="3FE4EE8C" w14:textId="0C547BFA" w:rsidR="00A37AEA" w:rsidRDefault="00A37AEA" w:rsidP="00A37AE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Avis d’Appel d’Offres Ouvert (AAOO)</w:t>
      </w:r>
    </w:p>
    <w:p w14:paraId="2024E7D6" w14:textId="77777777" w:rsidR="00A37AEA" w:rsidRPr="004705C5" w:rsidRDefault="00A37AEA" w:rsidP="00A37AEA">
      <w:pPr>
        <w:jc w:val="center"/>
        <w:rPr>
          <w:b/>
          <w:szCs w:val="36"/>
        </w:rPr>
      </w:pPr>
    </w:p>
    <w:p w14:paraId="4CA03DBC" w14:textId="65647AFC" w:rsidR="00A37AEA" w:rsidRPr="00A37AEA" w:rsidRDefault="00A37AEA" w:rsidP="00A37AEA">
      <w:pPr>
        <w:jc w:val="center"/>
        <w:rPr>
          <w:b/>
          <w:sz w:val="20"/>
        </w:rPr>
      </w:pPr>
      <w:r w:rsidRPr="00A37AEA">
        <w:rPr>
          <w:b/>
          <w:szCs w:val="24"/>
        </w:rPr>
        <w:t xml:space="preserve"> </w:t>
      </w:r>
      <w:r w:rsidRPr="00A37AEA">
        <w:rPr>
          <w:b/>
          <w:sz w:val="20"/>
        </w:rPr>
        <w:t>MINISTERE DE L’ADMINISTRATION TERRITORIALE ET DE LA DECENTRALISATION</w:t>
      </w:r>
    </w:p>
    <w:p w14:paraId="5ACF0377" w14:textId="77777777" w:rsidR="00A37AEA" w:rsidRDefault="00A37AEA" w:rsidP="00A37AEA">
      <w:pPr>
        <w:jc w:val="center"/>
        <w:rPr>
          <w:b/>
        </w:rPr>
      </w:pPr>
    </w:p>
    <w:p w14:paraId="3A6D3D13" w14:textId="08CE1640" w:rsidR="00A37AEA" w:rsidRDefault="00A37AEA" w:rsidP="00A37AEA">
      <w:pPr>
        <w:jc w:val="center"/>
        <w:rPr>
          <w:b/>
          <w:szCs w:val="24"/>
        </w:rPr>
      </w:pPr>
      <w:r>
        <w:rPr>
          <w:b/>
          <w:szCs w:val="24"/>
        </w:rPr>
        <w:t xml:space="preserve">DOSSIER D’APPEL D’OFFRES OUVERT N° </w:t>
      </w:r>
      <w:r w:rsidR="00EA624A">
        <w:rPr>
          <w:b/>
          <w:szCs w:val="24"/>
        </w:rPr>
        <w:t>0</w:t>
      </w:r>
      <w:r w:rsidR="003F7A1C">
        <w:rPr>
          <w:b/>
          <w:szCs w:val="24"/>
        </w:rPr>
        <w:t>728</w:t>
      </w:r>
      <w:r>
        <w:rPr>
          <w:b/>
          <w:szCs w:val="24"/>
        </w:rPr>
        <w:t>/</w:t>
      </w:r>
      <w:r w:rsidR="00EA624A">
        <w:rPr>
          <w:b/>
          <w:szCs w:val="24"/>
        </w:rPr>
        <w:t>T</w:t>
      </w:r>
      <w:r>
        <w:rPr>
          <w:b/>
          <w:szCs w:val="24"/>
        </w:rPr>
        <w:t xml:space="preserve">-2026/MATD-DFM-DAMP </w:t>
      </w:r>
    </w:p>
    <w:p w14:paraId="7DF2817B" w14:textId="77777777" w:rsidR="00C55DAF" w:rsidRPr="004705C5" w:rsidRDefault="00C55DAF" w:rsidP="006C6600">
      <w:pPr>
        <w:rPr>
          <w:rFonts w:eastAsia="Calibri"/>
          <w:sz w:val="20"/>
          <w:szCs w:val="24"/>
        </w:rPr>
      </w:pPr>
    </w:p>
    <w:p w14:paraId="0273D820" w14:textId="482B40BE" w:rsidR="006C6600" w:rsidRDefault="006C6600" w:rsidP="00C55DAF">
      <w:pPr>
        <w:rPr>
          <w:b/>
          <w:szCs w:val="24"/>
        </w:rPr>
      </w:pPr>
      <w:r w:rsidRPr="00A07C79">
        <w:rPr>
          <w:rFonts w:eastAsia="Calibri"/>
          <w:szCs w:val="24"/>
        </w:rPr>
        <w:t>Cet Avis d’Appel d’Offres fait suite à l’Avis Général de Passation des Marchés paru dans le journal</w:t>
      </w:r>
      <w:r w:rsidRPr="00A07C79">
        <w:rPr>
          <w:szCs w:val="24"/>
        </w:rPr>
        <w:t xml:space="preserve"> </w:t>
      </w:r>
      <w:r w:rsidRPr="00A07C79">
        <w:rPr>
          <w:b/>
          <w:szCs w:val="24"/>
        </w:rPr>
        <w:t>NOUVELLE EXPRESSION</w:t>
      </w:r>
      <w:r w:rsidR="00967AC2">
        <w:rPr>
          <w:b/>
          <w:szCs w:val="24"/>
        </w:rPr>
        <w:t>.</w:t>
      </w:r>
    </w:p>
    <w:p w14:paraId="3E5F970F" w14:textId="77777777" w:rsidR="00967AC2" w:rsidRPr="004705C5" w:rsidRDefault="00967AC2" w:rsidP="00C55DAF">
      <w:pPr>
        <w:rPr>
          <w:b/>
          <w:bCs/>
          <w:iCs/>
          <w:sz w:val="20"/>
          <w:szCs w:val="28"/>
          <w:u w:val="single"/>
          <w:lang w:val="fr-ML"/>
        </w:rPr>
      </w:pPr>
    </w:p>
    <w:p w14:paraId="41FAAF6C" w14:textId="1F2518D1" w:rsidR="00CE34FE" w:rsidRDefault="00101D65" w:rsidP="003F7A1C">
      <w:pPr>
        <w:pStyle w:val="Paragraphedeliste"/>
        <w:numPr>
          <w:ilvl w:val="0"/>
          <w:numId w:val="5"/>
        </w:numPr>
        <w:spacing w:after="160" w:line="256" w:lineRule="auto"/>
        <w:jc w:val="both"/>
        <w:rPr>
          <w:bCs/>
          <w:szCs w:val="24"/>
        </w:rPr>
      </w:pPr>
      <w:r w:rsidRPr="00101D65">
        <w:t xml:space="preserve">Le Ministère de l’Administration territoriale et de la Décentralisation dispose de fonds sur le budget de l’État, afin de financer le Programme </w:t>
      </w:r>
      <w:r w:rsidR="00DF1EAD" w:rsidRPr="00DF1EAD">
        <w:t>de réhabilitation Infrastructure</w:t>
      </w:r>
      <w:r w:rsidR="001C7F32">
        <w:t>s de tutelle des Collectivités t</w:t>
      </w:r>
      <w:r w:rsidR="00DF1EAD" w:rsidRPr="00DF1EAD">
        <w:t>erritoriales</w:t>
      </w:r>
      <w:r w:rsidR="00967AC2">
        <w:t>, et a</w:t>
      </w:r>
      <w:r w:rsidRPr="00101D65">
        <w:t xml:space="preserve"> l’intention d’utiliser une partie de ces fonds pour effectuer des paiements au titre du Marché </w:t>
      </w:r>
      <w:r w:rsidR="00CE34FE">
        <w:t xml:space="preserve">relatif </w:t>
      </w:r>
      <w:r w:rsidR="00EA624A">
        <w:t xml:space="preserve">aux </w:t>
      </w:r>
      <w:r w:rsidR="00EA624A" w:rsidRPr="00A7282C">
        <w:rPr>
          <w:b/>
          <w:iCs/>
          <w:szCs w:val="22"/>
        </w:rPr>
        <w:t xml:space="preserve">travaux de </w:t>
      </w:r>
      <w:r w:rsidR="003F7A1C" w:rsidRPr="003F7A1C">
        <w:rPr>
          <w:b/>
          <w:iCs/>
          <w:szCs w:val="22"/>
        </w:rPr>
        <w:t>construction des magasins et de réhabilitation du bâtiment principal de l’ex</w:t>
      </w:r>
      <w:r w:rsidR="001C7F32">
        <w:rPr>
          <w:b/>
          <w:iCs/>
          <w:szCs w:val="22"/>
        </w:rPr>
        <w:t>-premier A</w:t>
      </w:r>
      <w:r w:rsidR="003F7A1C" w:rsidRPr="003F7A1C">
        <w:rPr>
          <w:b/>
          <w:iCs/>
          <w:szCs w:val="22"/>
        </w:rPr>
        <w:t>rrondissement de la Police nationale au profit du Ministère de l’Administration territoriale et de la Décentralisation</w:t>
      </w:r>
      <w:r w:rsidR="001C7F32">
        <w:rPr>
          <w:b/>
          <w:iCs/>
          <w:szCs w:val="22"/>
        </w:rPr>
        <w:t>,</w:t>
      </w:r>
      <w:r w:rsidR="003F7A1C" w:rsidRPr="003F7A1C">
        <w:rPr>
          <w:b/>
          <w:iCs/>
          <w:szCs w:val="22"/>
        </w:rPr>
        <w:t xml:space="preserve"> en lot unique</w:t>
      </w:r>
      <w:r w:rsidR="00CE34FE" w:rsidRPr="00A7282C">
        <w:rPr>
          <w:b/>
          <w:sz w:val="28"/>
          <w:szCs w:val="24"/>
        </w:rPr>
        <w:t>.</w:t>
      </w:r>
    </w:p>
    <w:p w14:paraId="3DB31E96" w14:textId="2BC6AA2E" w:rsidR="00C55DAF" w:rsidRPr="00CE34FE" w:rsidRDefault="00C55DAF" w:rsidP="00E86537">
      <w:pPr>
        <w:pStyle w:val="Paragraphedeliste"/>
        <w:spacing w:before="120" w:after="120"/>
        <w:jc w:val="both"/>
        <w:rPr>
          <w:sz w:val="11"/>
          <w:szCs w:val="11"/>
        </w:rPr>
      </w:pPr>
    </w:p>
    <w:p w14:paraId="0332DB0B" w14:textId="0A2EDFFA" w:rsidR="00C55DAF" w:rsidRPr="00A07C79" w:rsidRDefault="006C6600" w:rsidP="003F7A1C">
      <w:pPr>
        <w:pStyle w:val="Paragraphedeliste"/>
        <w:numPr>
          <w:ilvl w:val="0"/>
          <w:numId w:val="5"/>
        </w:numPr>
        <w:spacing w:after="160" w:line="256" w:lineRule="auto"/>
        <w:jc w:val="both"/>
      </w:pPr>
      <w:r w:rsidRPr="00A07C79">
        <w:t xml:space="preserve">Le </w:t>
      </w:r>
      <w:r w:rsidRPr="00A07C79">
        <w:rPr>
          <w:szCs w:val="24"/>
        </w:rPr>
        <w:t xml:space="preserve">Ministère de l’Administration </w:t>
      </w:r>
      <w:r w:rsidR="00C55DAF" w:rsidRPr="00A07C79">
        <w:rPr>
          <w:szCs w:val="24"/>
        </w:rPr>
        <w:t>t</w:t>
      </w:r>
      <w:r w:rsidRPr="00A07C79">
        <w:rPr>
          <w:szCs w:val="24"/>
        </w:rPr>
        <w:t>erritoriale et de la Décentralisation</w:t>
      </w:r>
      <w:r w:rsidRPr="00A07C79">
        <w:t xml:space="preserve"> sollicite des offres fermées de la part de candidats éligibles et répondant aux qualifications requises pour </w:t>
      </w:r>
      <w:r w:rsidR="00DF1EAD">
        <w:t xml:space="preserve">réaliser les </w:t>
      </w:r>
      <w:r w:rsidR="00DF1EAD" w:rsidRPr="00DC68A8">
        <w:rPr>
          <w:b/>
        </w:rPr>
        <w:t xml:space="preserve">travaux de </w:t>
      </w:r>
      <w:r w:rsidR="003F7A1C" w:rsidRPr="003F7A1C">
        <w:rPr>
          <w:b/>
        </w:rPr>
        <w:t>construction des magasins et de réhabilitatio</w:t>
      </w:r>
      <w:r w:rsidR="001C7F32">
        <w:rPr>
          <w:b/>
        </w:rPr>
        <w:t>n du bâtiment principal de l’ex-premier A</w:t>
      </w:r>
      <w:r w:rsidR="003F7A1C" w:rsidRPr="003F7A1C">
        <w:rPr>
          <w:b/>
        </w:rPr>
        <w:t>rrondissement de la Police nationale au profit du Ministère de l’Administration territoriale et de la Décentralisation</w:t>
      </w:r>
      <w:r w:rsidR="001C7F32">
        <w:rPr>
          <w:b/>
        </w:rPr>
        <w:t>,</w:t>
      </w:r>
      <w:r w:rsidR="003F7A1C" w:rsidRPr="003F7A1C">
        <w:rPr>
          <w:b/>
        </w:rPr>
        <w:t xml:space="preserve"> en lot unique</w:t>
      </w:r>
      <w:r w:rsidR="00101D65" w:rsidRPr="00DC68A8">
        <w:rPr>
          <w:b/>
        </w:rPr>
        <w:t>.</w:t>
      </w:r>
      <w:r w:rsidRPr="00A07C79">
        <w:t xml:space="preserve"> </w:t>
      </w:r>
    </w:p>
    <w:p w14:paraId="5109E3AD" w14:textId="77777777" w:rsidR="00C55DAF" w:rsidRPr="00A07C79" w:rsidRDefault="00C55DAF" w:rsidP="00C55DAF">
      <w:pPr>
        <w:pStyle w:val="Paragraphedeliste"/>
        <w:jc w:val="both"/>
        <w:rPr>
          <w:sz w:val="11"/>
          <w:szCs w:val="11"/>
        </w:rPr>
      </w:pPr>
    </w:p>
    <w:p w14:paraId="46006DA5" w14:textId="6D766950" w:rsidR="00C55DAF" w:rsidRPr="00A07C79" w:rsidRDefault="006C6600" w:rsidP="00E86537">
      <w:pPr>
        <w:pStyle w:val="Paragraphedeliste"/>
        <w:numPr>
          <w:ilvl w:val="0"/>
          <w:numId w:val="5"/>
        </w:numPr>
        <w:spacing w:after="160" w:line="256" w:lineRule="auto"/>
        <w:jc w:val="both"/>
      </w:pPr>
      <w:r w:rsidRPr="00A07C79">
        <w:t xml:space="preserve">La passation du Marché sera conduite par </w:t>
      </w:r>
      <w:r w:rsidR="00967AC2">
        <w:t>Appel d’Offres Ouvert</w:t>
      </w:r>
      <w:r w:rsidRPr="00A07C79">
        <w:t xml:space="preserve"> tel que défini à l’article 24 de </w:t>
      </w:r>
      <w:r w:rsidR="00C55DAF" w:rsidRPr="00A07C79">
        <w:t>l’Arrêté n°2015-3721/MEF-SG du 22 octobre 2015 fixant les modalités d’application du Décret n°2015-0604/P-RM du 25 septembre 2015, modifié, portant code des marchés publics et des délégations de service public</w:t>
      </w:r>
      <w:r w:rsidRPr="00A07C79">
        <w:rPr>
          <w:i/>
          <w:iCs/>
        </w:rPr>
        <w:t>,</w:t>
      </w:r>
      <w:r w:rsidRPr="00A07C79">
        <w:t xml:space="preserve"> et ouvert à tous les candidats éligibles.  </w:t>
      </w:r>
    </w:p>
    <w:p w14:paraId="197B24B1" w14:textId="77777777" w:rsidR="00C55DAF" w:rsidRPr="00A07C79" w:rsidRDefault="00C55DAF" w:rsidP="00C55DAF">
      <w:pPr>
        <w:pStyle w:val="Paragraphedeliste"/>
        <w:jc w:val="both"/>
        <w:rPr>
          <w:sz w:val="11"/>
          <w:szCs w:val="11"/>
        </w:rPr>
      </w:pPr>
    </w:p>
    <w:p w14:paraId="29F86AC3" w14:textId="4B8C6AE1" w:rsidR="00C55DAF" w:rsidRPr="00A07C79" w:rsidRDefault="006C6600" w:rsidP="00E86537">
      <w:pPr>
        <w:pStyle w:val="Paragraphedeliste"/>
        <w:numPr>
          <w:ilvl w:val="0"/>
          <w:numId w:val="5"/>
        </w:numPr>
        <w:spacing w:after="160" w:line="256" w:lineRule="auto"/>
        <w:jc w:val="both"/>
      </w:pPr>
      <w:r w:rsidRPr="00A07C79">
        <w:t xml:space="preserve">Les candidats intéressés peuvent obtenir des informations auprès </w:t>
      </w:r>
      <w:r w:rsidRPr="00E86537">
        <w:t>de la Direction des</w:t>
      </w:r>
      <w:r w:rsidRPr="00A07C79">
        <w:rPr>
          <w:b/>
          <w:szCs w:val="24"/>
        </w:rPr>
        <w:t xml:space="preserve"> Finances et du Matériel sise au quartier commercial en </w:t>
      </w:r>
      <w:r w:rsidR="003444C6" w:rsidRPr="00A07C79">
        <w:rPr>
          <w:b/>
          <w:szCs w:val="24"/>
        </w:rPr>
        <w:t>C</w:t>
      </w:r>
      <w:r w:rsidRPr="00A07C79">
        <w:rPr>
          <w:b/>
          <w:szCs w:val="24"/>
        </w:rPr>
        <w:t xml:space="preserve">ommune III, rue : 374, </w:t>
      </w:r>
      <w:r w:rsidR="003444C6" w:rsidRPr="00A07C79">
        <w:rPr>
          <w:b/>
          <w:szCs w:val="24"/>
        </w:rPr>
        <w:t xml:space="preserve">                    </w:t>
      </w:r>
      <w:r w:rsidRPr="00A07C79">
        <w:rPr>
          <w:b/>
          <w:szCs w:val="24"/>
        </w:rPr>
        <w:t>porte : 137,</w:t>
      </w:r>
      <w:r w:rsidR="003444C6" w:rsidRPr="00A07C79">
        <w:rPr>
          <w:b/>
          <w:szCs w:val="24"/>
        </w:rPr>
        <w:t xml:space="preserve"> </w:t>
      </w:r>
      <w:r w:rsidRPr="00A07C79">
        <w:rPr>
          <w:b/>
          <w:szCs w:val="24"/>
        </w:rPr>
        <w:t xml:space="preserve">téléphone : </w:t>
      </w:r>
      <w:r w:rsidRPr="00A07C79">
        <w:rPr>
          <w:rStyle w:val="Numrodepage"/>
          <w:rFonts w:eastAsia="Times"/>
          <w:szCs w:val="24"/>
        </w:rPr>
        <w:t xml:space="preserve">20 22 42 12 – 20 22 42  67, </w:t>
      </w:r>
      <w:r w:rsidRPr="00A07C79">
        <w:rPr>
          <w:b/>
          <w:szCs w:val="24"/>
        </w:rPr>
        <w:t xml:space="preserve">Boîte postale : </w:t>
      </w:r>
      <w:r w:rsidRPr="00A07C79">
        <w:rPr>
          <w:b/>
          <w:iCs/>
          <w:szCs w:val="24"/>
        </w:rPr>
        <w:t>215</w:t>
      </w:r>
      <w:r w:rsidRPr="00A07C79">
        <w:rPr>
          <w:b/>
          <w:szCs w:val="24"/>
        </w:rPr>
        <w:t>, Bamako-Mali</w:t>
      </w:r>
      <w:r w:rsidRPr="00A07C79">
        <w:rPr>
          <w:szCs w:val="24"/>
        </w:rPr>
        <w:t xml:space="preserve"> et prendre connaissance du Dossier d’Appel à la Concurrence à l’adresse mentionnée ci-après</w:t>
      </w:r>
      <w:r w:rsidR="003444C6" w:rsidRPr="00A07C79">
        <w:rPr>
          <w:szCs w:val="24"/>
        </w:rPr>
        <w:t xml:space="preserve"> : </w:t>
      </w:r>
      <w:r w:rsidRPr="00A07C79">
        <w:rPr>
          <w:b/>
          <w:szCs w:val="24"/>
        </w:rPr>
        <w:t xml:space="preserve">Direction des Finances et du Matériel sise au quartier commercial en </w:t>
      </w:r>
      <w:r w:rsidR="003444C6" w:rsidRPr="00A07C79">
        <w:rPr>
          <w:b/>
          <w:szCs w:val="24"/>
        </w:rPr>
        <w:t>C</w:t>
      </w:r>
      <w:r w:rsidRPr="00A07C79">
        <w:rPr>
          <w:b/>
          <w:szCs w:val="24"/>
        </w:rPr>
        <w:t>ommune III, rue : 374, port</w:t>
      </w:r>
      <w:r w:rsidR="00044CC8">
        <w:rPr>
          <w:b/>
          <w:szCs w:val="24"/>
        </w:rPr>
        <w:t>e</w:t>
      </w:r>
      <w:r w:rsidRPr="00A07C79">
        <w:rPr>
          <w:b/>
          <w:szCs w:val="24"/>
        </w:rPr>
        <w:t xml:space="preserve"> : 137, téléphone : </w:t>
      </w:r>
      <w:r w:rsidRPr="00A07C79">
        <w:rPr>
          <w:rStyle w:val="Numrodepage"/>
          <w:rFonts w:eastAsia="Times"/>
          <w:szCs w:val="24"/>
        </w:rPr>
        <w:t xml:space="preserve">20 22 42 12  20 22 42  67, </w:t>
      </w:r>
      <w:r w:rsidRPr="00A07C79">
        <w:rPr>
          <w:b/>
          <w:szCs w:val="24"/>
        </w:rPr>
        <w:t xml:space="preserve">Boîte postale : </w:t>
      </w:r>
      <w:r w:rsidRPr="00A07C79">
        <w:rPr>
          <w:b/>
          <w:iCs/>
          <w:szCs w:val="24"/>
        </w:rPr>
        <w:t>215</w:t>
      </w:r>
      <w:r w:rsidRPr="00A07C79">
        <w:rPr>
          <w:b/>
          <w:szCs w:val="24"/>
        </w:rPr>
        <w:t>, Bamako-Mali, tous les jours ouvrables,</w:t>
      </w:r>
      <w:r w:rsidRPr="00A07C79">
        <w:rPr>
          <w:szCs w:val="24"/>
        </w:rPr>
        <w:t xml:space="preserve"> de</w:t>
      </w:r>
      <w:r w:rsidRPr="00A07C79">
        <w:rPr>
          <w:b/>
          <w:szCs w:val="24"/>
        </w:rPr>
        <w:t xml:space="preserve">  07 heures 30 à 16 heures 00</w:t>
      </w:r>
      <w:r w:rsidRPr="00A07C79">
        <w:t>.</w:t>
      </w:r>
    </w:p>
    <w:p w14:paraId="3A248060" w14:textId="77777777" w:rsidR="00C55DAF" w:rsidRPr="00A07C79" w:rsidRDefault="00C55DAF" w:rsidP="00C55DAF">
      <w:pPr>
        <w:pStyle w:val="Paragraphedeliste"/>
        <w:jc w:val="both"/>
        <w:rPr>
          <w:sz w:val="11"/>
          <w:szCs w:val="11"/>
        </w:rPr>
      </w:pPr>
    </w:p>
    <w:p w14:paraId="753F8A10" w14:textId="466EF6A1" w:rsidR="006C6600" w:rsidRPr="00A07C79" w:rsidRDefault="006C6600" w:rsidP="00E86537">
      <w:pPr>
        <w:pStyle w:val="Paragraphedeliste"/>
        <w:numPr>
          <w:ilvl w:val="0"/>
          <w:numId w:val="5"/>
        </w:numPr>
        <w:spacing w:after="160" w:line="256" w:lineRule="auto"/>
        <w:jc w:val="both"/>
      </w:pPr>
      <w:r w:rsidRPr="00A07C79">
        <w:t xml:space="preserve">Les exigences en matière de qualifications sont : </w:t>
      </w:r>
    </w:p>
    <w:p w14:paraId="7397BB24" w14:textId="525D7546" w:rsidR="00C056D9" w:rsidRPr="00C056D9" w:rsidRDefault="00C056D9" w:rsidP="00C056D9">
      <w:pPr>
        <w:pStyle w:val="Header3-Paragraph"/>
        <w:numPr>
          <w:ilvl w:val="1"/>
          <w:numId w:val="5"/>
        </w:numPr>
        <w:tabs>
          <w:tab w:val="clear" w:pos="504"/>
        </w:tabs>
        <w:overflowPunct/>
        <w:autoSpaceDE/>
        <w:autoSpaceDN/>
        <w:adjustRightInd/>
        <w:spacing w:after="0"/>
        <w:textAlignment w:val="auto"/>
        <w:rPr>
          <w:szCs w:val="22"/>
          <w:lang w:val="fr-FR"/>
        </w:rPr>
      </w:pPr>
      <w:r w:rsidRPr="00C056D9">
        <w:rPr>
          <w:szCs w:val="22"/>
          <w:lang w:val="fr-FR"/>
        </w:rPr>
        <w:t>Le Candidat devra fournir une Proposition technique incluant un programme des travaux et les méthodes d’exécution prévues, la liste du matériel, du personnel, le calendrier d’exécution et tous autres renseignements demandés à la Section III- Proposition technique. La Proposition technique devra inclure tous les détails nécessaires pour établir que l’offre du Candidat est conforme aux exigences des spécifications et du calendrier des travaux.</w:t>
      </w:r>
    </w:p>
    <w:p w14:paraId="1EF3545C" w14:textId="77777777" w:rsidR="00C056D9" w:rsidRPr="00C056D9" w:rsidRDefault="00C056D9" w:rsidP="00C056D9">
      <w:pPr>
        <w:pStyle w:val="Header3-Paragraph"/>
        <w:numPr>
          <w:ilvl w:val="1"/>
          <w:numId w:val="5"/>
        </w:numPr>
        <w:tabs>
          <w:tab w:val="clear" w:pos="504"/>
        </w:tabs>
        <w:overflowPunct/>
        <w:autoSpaceDE/>
        <w:autoSpaceDN/>
        <w:adjustRightInd/>
        <w:spacing w:after="0"/>
        <w:textAlignment w:val="auto"/>
        <w:rPr>
          <w:szCs w:val="22"/>
          <w:lang w:val="fr-FR"/>
        </w:rPr>
      </w:pPr>
      <w:r w:rsidRPr="00C056D9">
        <w:rPr>
          <w:szCs w:val="22"/>
          <w:lang w:val="fr-FR"/>
        </w:rPr>
        <w:t>Pour établir qu’il possède les qualifications requises pour exécuter le marché exigées à la clause 5 des IC, le Candidat fournira les pièces justificatives demandées dans les formulaires figurant à la Section III, Formulaires de soumission.</w:t>
      </w:r>
    </w:p>
    <w:p w14:paraId="77F7FFB2" w14:textId="77777777" w:rsidR="00C056D9" w:rsidRPr="00C056D9" w:rsidRDefault="00C056D9" w:rsidP="00C056D9">
      <w:pPr>
        <w:pStyle w:val="Header3-Paragraph"/>
        <w:numPr>
          <w:ilvl w:val="1"/>
          <w:numId w:val="5"/>
        </w:numPr>
        <w:tabs>
          <w:tab w:val="clear" w:pos="504"/>
        </w:tabs>
        <w:overflowPunct/>
        <w:autoSpaceDE/>
        <w:autoSpaceDN/>
        <w:adjustRightInd/>
        <w:spacing w:after="0"/>
        <w:textAlignment w:val="auto"/>
        <w:rPr>
          <w:szCs w:val="22"/>
          <w:lang w:val="fr-FR"/>
        </w:rPr>
      </w:pPr>
      <w:r w:rsidRPr="00C056D9">
        <w:rPr>
          <w:szCs w:val="22"/>
          <w:lang w:val="fr-FR"/>
        </w:rPr>
        <w:t xml:space="preserve">Tout autre document stipulé dans les DPAO. </w:t>
      </w:r>
    </w:p>
    <w:p w14:paraId="00194B4D" w14:textId="77777777" w:rsidR="00C056D9" w:rsidRPr="00C056D9" w:rsidRDefault="00C056D9" w:rsidP="00C056D9">
      <w:pPr>
        <w:rPr>
          <w:szCs w:val="22"/>
        </w:rPr>
      </w:pPr>
      <w:r w:rsidRPr="00C056D9">
        <w:rPr>
          <w:szCs w:val="22"/>
        </w:rPr>
        <w:t xml:space="preserve">Voir le DPAO pour les informations détaillées. </w:t>
      </w:r>
    </w:p>
    <w:p w14:paraId="5D74A9FC" w14:textId="77777777" w:rsidR="00E86537" w:rsidRDefault="00E86537" w:rsidP="00E86537">
      <w:pPr>
        <w:pStyle w:val="Paragraphedeliste"/>
        <w:ind w:left="1800"/>
        <w:jc w:val="both"/>
        <w:rPr>
          <w:color w:val="000000"/>
          <w:szCs w:val="24"/>
        </w:rPr>
      </w:pPr>
    </w:p>
    <w:p w14:paraId="67BA6086" w14:textId="77777777" w:rsidR="00C55DAF" w:rsidRPr="00A07C79" w:rsidRDefault="00C55DAF" w:rsidP="00C55DAF">
      <w:pPr>
        <w:rPr>
          <w:sz w:val="13"/>
          <w:szCs w:val="8"/>
        </w:rPr>
      </w:pPr>
    </w:p>
    <w:p w14:paraId="42CDEBCD" w14:textId="61BE2D9A" w:rsidR="00C55DAF" w:rsidRPr="00A07C79" w:rsidRDefault="006C6600" w:rsidP="009E13A0">
      <w:pPr>
        <w:pStyle w:val="Paragraphedeliste"/>
        <w:numPr>
          <w:ilvl w:val="0"/>
          <w:numId w:val="5"/>
        </w:numPr>
        <w:spacing w:after="160" w:line="256" w:lineRule="auto"/>
        <w:jc w:val="both"/>
        <w:rPr>
          <w:sz w:val="22"/>
          <w:szCs w:val="22"/>
        </w:rPr>
      </w:pPr>
      <w:r w:rsidRPr="00A07C79">
        <w:t>Les candidats intéressés peuvent consulter gratu</w:t>
      </w:r>
      <w:r w:rsidR="00242B78">
        <w:t xml:space="preserve">itement le dossier d’Appel d’Offres </w:t>
      </w:r>
      <w:r w:rsidRPr="00A07C79">
        <w:t xml:space="preserve">complet ou le retirer à titre onéreux contre paiement  d’une somme non remboursable de </w:t>
      </w:r>
      <w:r w:rsidRPr="00A07C79">
        <w:rPr>
          <w:b/>
        </w:rPr>
        <w:t>cinq</w:t>
      </w:r>
      <w:r w:rsidR="00213152">
        <w:rPr>
          <w:b/>
        </w:rPr>
        <w:t>uante mille (50</w:t>
      </w:r>
      <w:r w:rsidRPr="00A07C79">
        <w:rPr>
          <w:b/>
        </w:rPr>
        <w:t> 000)</w:t>
      </w:r>
      <w:r w:rsidRPr="00A07C79">
        <w:rPr>
          <w:i/>
        </w:rPr>
        <w:t xml:space="preserve"> </w:t>
      </w:r>
      <w:r w:rsidRPr="00A07C79">
        <w:rPr>
          <w:b/>
        </w:rPr>
        <w:t>F CFA</w:t>
      </w:r>
      <w:r w:rsidRPr="00A07C79">
        <w:t xml:space="preserve"> à l’adresse suivante : </w:t>
      </w:r>
      <w:r w:rsidRPr="00A07C79">
        <w:rPr>
          <w:b/>
        </w:rPr>
        <w:t>Régisseur d’avance</w:t>
      </w:r>
      <w:r w:rsidR="007E0C8B">
        <w:rPr>
          <w:b/>
        </w:rPr>
        <w:t>s</w:t>
      </w:r>
      <w:r w:rsidRPr="00A07C79">
        <w:t>, au 1</w:t>
      </w:r>
      <w:r w:rsidRPr="00A07C79">
        <w:rPr>
          <w:vertAlign w:val="superscript"/>
        </w:rPr>
        <w:t>er</w:t>
      </w:r>
      <w:r w:rsidRPr="00A07C79">
        <w:t xml:space="preserve"> étage de la </w:t>
      </w:r>
      <w:r w:rsidRPr="007E0C8B">
        <w:rPr>
          <w:b/>
        </w:rPr>
        <w:t>Direction des  Finances et du Matériel</w:t>
      </w:r>
      <w:r w:rsidRPr="00A07C79">
        <w:t>, sise dans la cour du</w:t>
      </w:r>
      <w:r w:rsidR="00406588">
        <w:t xml:space="preserve"> Ministère de l’Administration t</w:t>
      </w:r>
      <w:r w:rsidRPr="00A07C79">
        <w:t xml:space="preserve">erritoriale et de la Décentralisation, </w:t>
      </w:r>
      <w:r w:rsidR="003444C6" w:rsidRPr="00A07C79">
        <w:rPr>
          <w:b/>
          <w:szCs w:val="24"/>
        </w:rPr>
        <w:t>quartier commercial en Commune III, rue : 374, port</w:t>
      </w:r>
      <w:r w:rsidR="00044CC8">
        <w:rPr>
          <w:b/>
          <w:szCs w:val="24"/>
        </w:rPr>
        <w:t>e</w:t>
      </w:r>
      <w:r w:rsidR="003444C6" w:rsidRPr="00A07C79">
        <w:rPr>
          <w:b/>
          <w:szCs w:val="24"/>
        </w:rPr>
        <w:t xml:space="preserve"> : 137, téléphone : </w:t>
      </w:r>
      <w:r w:rsidR="003444C6" w:rsidRPr="00A07C79">
        <w:rPr>
          <w:rStyle w:val="Numrodepage"/>
          <w:rFonts w:eastAsia="Times"/>
          <w:szCs w:val="24"/>
        </w:rPr>
        <w:t xml:space="preserve">20 22 42 12  20 22 42  67, </w:t>
      </w:r>
      <w:r w:rsidR="003444C6" w:rsidRPr="00A07C79">
        <w:rPr>
          <w:b/>
          <w:szCs w:val="24"/>
        </w:rPr>
        <w:t xml:space="preserve">Boîte postale : </w:t>
      </w:r>
      <w:r w:rsidR="003444C6" w:rsidRPr="00A07C79">
        <w:rPr>
          <w:b/>
          <w:iCs/>
          <w:szCs w:val="24"/>
        </w:rPr>
        <w:t>215</w:t>
      </w:r>
      <w:r w:rsidR="003444C6" w:rsidRPr="00A07C79">
        <w:rPr>
          <w:b/>
          <w:szCs w:val="24"/>
        </w:rPr>
        <w:t>, Bamako-Mali</w:t>
      </w:r>
      <w:r w:rsidRPr="00A07C79">
        <w:rPr>
          <w:b/>
        </w:rPr>
        <w:t>, tous les jours ouvrables,</w:t>
      </w:r>
      <w:r w:rsidRPr="00A07C79">
        <w:t xml:space="preserve"> de </w:t>
      </w:r>
      <w:r w:rsidRPr="00A07C79">
        <w:rPr>
          <w:b/>
        </w:rPr>
        <w:t xml:space="preserve">07 heures 30 à 16 heures 00. </w:t>
      </w:r>
      <w:r w:rsidR="0060619B">
        <w:t>Le Dossier d’Appel d’O</w:t>
      </w:r>
      <w:r w:rsidRPr="00A07C79">
        <w:t xml:space="preserve">ffres sera adressé par </w:t>
      </w:r>
      <w:r w:rsidRPr="00A07C79">
        <w:rPr>
          <w:b/>
        </w:rPr>
        <w:t>courrier</w:t>
      </w:r>
      <w:r w:rsidR="003444C6" w:rsidRPr="00A07C79">
        <w:rPr>
          <w:b/>
        </w:rPr>
        <w:t xml:space="preserve"> physique</w:t>
      </w:r>
      <w:r w:rsidRPr="00A07C79">
        <w:rPr>
          <w:b/>
        </w:rPr>
        <w:t>.</w:t>
      </w:r>
      <w:r w:rsidRPr="00A07C79">
        <w:rPr>
          <w:b/>
          <w:sz w:val="22"/>
          <w:szCs w:val="22"/>
        </w:rPr>
        <w:t xml:space="preserve"> </w:t>
      </w:r>
    </w:p>
    <w:p w14:paraId="6A2A039F" w14:textId="77777777" w:rsidR="00347809" w:rsidRPr="00A07C79" w:rsidRDefault="00347809" w:rsidP="00347809">
      <w:pPr>
        <w:pStyle w:val="Paragraphedeliste"/>
        <w:jc w:val="both"/>
        <w:rPr>
          <w:sz w:val="11"/>
          <w:szCs w:val="11"/>
        </w:rPr>
      </w:pPr>
    </w:p>
    <w:p w14:paraId="489FC624" w14:textId="2E3753D5" w:rsidR="00347809" w:rsidRPr="009E13A0" w:rsidRDefault="006C6600" w:rsidP="009E13A0">
      <w:pPr>
        <w:pStyle w:val="Paragraphedeliste"/>
        <w:numPr>
          <w:ilvl w:val="0"/>
          <w:numId w:val="5"/>
        </w:numPr>
        <w:rPr>
          <w:sz w:val="22"/>
          <w:szCs w:val="22"/>
        </w:rPr>
      </w:pPr>
      <w:r w:rsidRPr="00A07C79">
        <w:t xml:space="preserve">Les offres devront être soumises </w:t>
      </w:r>
      <w:r w:rsidR="007E0C8B">
        <w:t>à l’adresse ci-après : S</w:t>
      </w:r>
      <w:r w:rsidRPr="009E13A0">
        <w:t xml:space="preserve">ecrétariat général de la </w:t>
      </w:r>
      <w:r w:rsidRPr="00213152">
        <w:rPr>
          <w:b/>
        </w:rPr>
        <w:t>Direction</w:t>
      </w:r>
      <w:r w:rsidRPr="009E13A0">
        <w:rPr>
          <w:b/>
          <w:szCs w:val="22"/>
        </w:rPr>
        <w:t xml:space="preserve"> des Finances et du Matériel</w:t>
      </w:r>
      <w:r w:rsidR="007E0C8B">
        <w:rPr>
          <w:b/>
          <w:szCs w:val="22"/>
        </w:rPr>
        <w:t>,</w:t>
      </w:r>
      <w:r w:rsidRPr="009E13A0">
        <w:rPr>
          <w:b/>
          <w:szCs w:val="22"/>
        </w:rPr>
        <w:t xml:space="preserve"> sise au quartier commercial en </w:t>
      </w:r>
      <w:r w:rsidR="003444C6" w:rsidRPr="009E13A0">
        <w:rPr>
          <w:b/>
          <w:szCs w:val="22"/>
        </w:rPr>
        <w:t>C</w:t>
      </w:r>
      <w:r w:rsidRPr="009E13A0">
        <w:rPr>
          <w:b/>
          <w:szCs w:val="22"/>
        </w:rPr>
        <w:t>ommune III rue : 374, porte</w:t>
      </w:r>
      <w:bookmarkStart w:id="0" w:name="_GoBack"/>
      <w:bookmarkEnd w:id="0"/>
      <w:r w:rsidRPr="009E13A0">
        <w:rPr>
          <w:b/>
          <w:szCs w:val="22"/>
        </w:rPr>
        <w:t xml:space="preserve"> : 137, téléphone : </w:t>
      </w:r>
      <w:r w:rsidRPr="009E13A0">
        <w:rPr>
          <w:rStyle w:val="Numrodepage"/>
          <w:rFonts w:eastAsia="Times"/>
          <w:szCs w:val="22"/>
        </w:rPr>
        <w:t xml:space="preserve">20 22 42 12 – 20 22 42 67, </w:t>
      </w:r>
      <w:r w:rsidRPr="009E13A0">
        <w:rPr>
          <w:b/>
          <w:szCs w:val="22"/>
        </w:rPr>
        <w:t xml:space="preserve">Boîte postale : </w:t>
      </w:r>
      <w:r w:rsidRPr="009E13A0">
        <w:rPr>
          <w:b/>
          <w:iCs/>
          <w:szCs w:val="22"/>
        </w:rPr>
        <w:t>215</w:t>
      </w:r>
      <w:r w:rsidRPr="009E13A0">
        <w:rPr>
          <w:b/>
          <w:szCs w:val="22"/>
        </w:rPr>
        <w:t>, Bamako-Mali</w:t>
      </w:r>
      <w:r w:rsidRPr="009E13A0">
        <w:rPr>
          <w:i/>
          <w:iCs/>
          <w:szCs w:val="22"/>
        </w:rPr>
        <w:t xml:space="preserve"> </w:t>
      </w:r>
      <w:r w:rsidRPr="009E13A0">
        <w:rPr>
          <w:szCs w:val="22"/>
        </w:rPr>
        <w:t xml:space="preserve">au plus tard le </w:t>
      </w:r>
      <w:r w:rsidR="00547935">
        <w:rPr>
          <w:b/>
          <w:szCs w:val="22"/>
        </w:rPr>
        <w:t>jeudi</w:t>
      </w:r>
      <w:r w:rsidR="001C6B90" w:rsidRPr="009E13A0">
        <w:rPr>
          <w:b/>
          <w:szCs w:val="22"/>
        </w:rPr>
        <w:t xml:space="preserve"> </w:t>
      </w:r>
      <w:r w:rsidR="00621CE0">
        <w:rPr>
          <w:b/>
          <w:szCs w:val="22"/>
        </w:rPr>
        <w:t>2</w:t>
      </w:r>
      <w:r w:rsidR="00547935">
        <w:rPr>
          <w:b/>
          <w:szCs w:val="22"/>
        </w:rPr>
        <w:t>9</w:t>
      </w:r>
      <w:r w:rsidR="001C6B90" w:rsidRPr="009E13A0">
        <w:rPr>
          <w:b/>
          <w:szCs w:val="22"/>
        </w:rPr>
        <w:t xml:space="preserve"> </w:t>
      </w:r>
      <w:r w:rsidR="00621CE0">
        <w:rPr>
          <w:b/>
          <w:szCs w:val="22"/>
        </w:rPr>
        <w:t>octobre</w:t>
      </w:r>
      <w:r w:rsidR="0097211F" w:rsidRPr="009E13A0">
        <w:rPr>
          <w:b/>
          <w:szCs w:val="22"/>
        </w:rPr>
        <w:t xml:space="preserve"> </w:t>
      </w:r>
      <w:r w:rsidRPr="009E13A0">
        <w:rPr>
          <w:b/>
          <w:szCs w:val="22"/>
        </w:rPr>
        <w:t xml:space="preserve">2026 à </w:t>
      </w:r>
      <w:r w:rsidR="003444C6" w:rsidRPr="009E13A0">
        <w:rPr>
          <w:b/>
          <w:szCs w:val="22"/>
        </w:rPr>
        <w:t>1</w:t>
      </w:r>
      <w:r w:rsidR="00C16A99">
        <w:rPr>
          <w:b/>
          <w:szCs w:val="22"/>
        </w:rPr>
        <w:t>1</w:t>
      </w:r>
      <w:r w:rsidRPr="009E13A0">
        <w:rPr>
          <w:b/>
          <w:szCs w:val="22"/>
        </w:rPr>
        <w:t xml:space="preserve"> heures 00 mn</w:t>
      </w:r>
      <w:r w:rsidRPr="009E13A0">
        <w:rPr>
          <w:szCs w:val="22"/>
        </w:rPr>
        <w:t>. Les offres remises en retard ne seront pas acceptées</w:t>
      </w:r>
      <w:r w:rsidRPr="00A07C79">
        <w:t xml:space="preserve">. </w:t>
      </w:r>
    </w:p>
    <w:p w14:paraId="4735BFD4" w14:textId="77777777" w:rsidR="00347809" w:rsidRPr="00A07C79" w:rsidRDefault="00347809" w:rsidP="00347809">
      <w:pPr>
        <w:rPr>
          <w:sz w:val="11"/>
          <w:szCs w:val="11"/>
        </w:rPr>
      </w:pPr>
    </w:p>
    <w:p w14:paraId="6400E11F" w14:textId="76C66B6F" w:rsidR="00E86537" w:rsidRPr="007A4DD0" w:rsidRDefault="006C6600" w:rsidP="00C056D9">
      <w:pPr>
        <w:pStyle w:val="Paragraphedeliste"/>
        <w:numPr>
          <w:ilvl w:val="0"/>
          <w:numId w:val="5"/>
        </w:numPr>
        <w:jc w:val="both"/>
        <w:rPr>
          <w:b/>
          <w:sz w:val="22"/>
          <w:szCs w:val="22"/>
        </w:rPr>
      </w:pPr>
      <w:r w:rsidRPr="00A07C79">
        <w:t xml:space="preserve">Les offres doivent comprendre </w:t>
      </w:r>
      <w:r w:rsidRPr="00A07C79">
        <w:rPr>
          <w:iCs/>
        </w:rPr>
        <w:t>une garantie de soumission</w:t>
      </w:r>
      <w:r w:rsidR="00213152">
        <w:rPr>
          <w:iCs/>
        </w:rPr>
        <w:t xml:space="preserve"> conformément à l’article 69 du Code des marchés publics </w:t>
      </w:r>
      <w:r w:rsidRPr="00A07C79">
        <w:rPr>
          <w:szCs w:val="24"/>
        </w:rPr>
        <w:t xml:space="preserve">d’un montant </w:t>
      </w:r>
      <w:r w:rsidR="001C6B90">
        <w:rPr>
          <w:szCs w:val="24"/>
        </w:rPr>
        <w:t>d</w:t>
      </w:r>
      <w:r w:rsidR="00E86537">
        <w:rPr>
          <w:szCs w:val="24"/>
        </w:rPr>
        <w:t>e :</w:t>
      </w:r>
      <w:r w:rsidR="00C056D9" w:rsidRPr="00C056D9">
        <w:t xml:space="preserve"> </w:t>
      </w:r>
      <w:r w:rsidR="00C16A99">
        <w:rPr>
          <w:b/>
          <w:szCs w:val="24"/>
        </w:rPr>
        <w:t>Huit</w:t>
      </w:r>
      <w:r w:rsidR="00C056D9" w:rsidRPr="00C056D9">
        <w:rPr>
          <w:b/>
          <w:szCs w:val="24"/>
        </w:rPr>
        <w:t xml:space="preserve"> millions </w:t>
      </w:r>
      <w:r w:rsidR="00C16A99">
        <w:rPr>
          <w:b/>
          <w:szCs w:val="24"/>
        </w:rPr>
        <w:t>(8 0</w:t>
      </w:r>
      <w:r w:rsidR="00C056D9" w:rsidRPr="00C056D9">
        <w:rPr>
          <w:b/>
          <w:szCs w:val="24"/>
        </w:rPr>
        <w:t>00 000) F CFA</w:t>
      </w:r>
      <w:r w:rsidR="00C056D9">
        <w:rPr>
          <w:b/>
          <w:szCs w:val="24"/>
        </w:rPr>
        <w:t>.</w:t>
      </w:r>
    </w:p>
    <w:p w14:paraId="3DB458F2" w14:textId="77777777" w:rsidR="007A4DD0" w:rsidRPr="007A4DD0" w:rsidRDefault="007A4DD0" w:rsidP="007A4DD0">
      <w:pPr>
        <w:pStyle w:val="Paragraphedeliste"/>
        <w:rPr>
          <w:b/>
          <w:sz w:val="8"/>
          <w:szCs w:val="22"/>
        </w:rPr>
      </w:pPr>
    </w:p>
    <w:p w14:paraId="1E1F1FB2" w14:textId="77777777" w:rsidR="007A4DD0" w:rsidRPr="007A4DD0" w:rsidRDefault="007A4DD0" w:rsidP="007A4DD0">
      <w:pPr>
        <w:pStyle w:val="Paragraphedeliste"/>
        <w:ind w:left="360"/>
        <w:jc w:val="both"/>
        <w:rPr>
          <w:b/>
          <w:sz w:val="8"/>
          <w:szCs w:val="22"/>
        </w:rPr>
      </w:pPr>
    </w:p>
    <w:p w14:paraId="62E0F6D3" w14:textId="77777777" w:rsidR="00E86537" w:rsidRPr="00213152" w:rsidRDefault="00E86537" w:rsidP="00E86537">
      <w:pPr>
        <w:pStyle w:val="Paragraphedeliste"/>
        <w:rPr>
          <w:sz w:val="2"/>
          <w:szCs w:val="24"/>
        </w:rPr>
      </w:pPr>
    </w:p>
    <w:p w14:paraId="28C1D746" w14:textId="559DA9C6" w:rsidR="00347809" w:rsidRPr="00A07C79" w:rsidRDefault="006C6600" w:rsidP="009E13A0">
      <w:pPr>
        <w:pStyle w:val="Paragraphedeliste"/>
        <w:numPr>
          <w:ilvl w:val="0"/>
          <w:numId w:val="5"/>
        </w:numPr>
        <w:jc w:val="both"/>
        <w:rPr>
          <w:sz w:val="22"/>
          <w:szCs w:val="22"/>
        </w:rPr>
      </w:pPr>
      <w:r w:rsidRPr="00A07C79">
        <w:t>Les Soumissionnaires</w:t>
      </w:r>
      <w:r w:rsidRPr="00A07C79" w:rsidDel="002A4657">
        <w:t xml:space="preserve"> </w:t>
      </w:r>
      <w:r w:rsidRPr="00A07C79">
        <w:t xml:space="preserve">resteront engagés par leur offre pendant une </w:t>
      </w:r>
      <w:r w:rsidRPr="00A07C79">
        <w:rPr>
          <w:szCs w:val="24"/>
        </w:rPr>
        <w:t xml:space="preserve">période de </w:t>
      </w:r>
      <w:r w:rsidRPr="00A07C79">
        <w:rPr>
          <w:b/>
          <w:szCs w:val="24"/>
        </w:rPr>
        <w:t>quatre-vingt-dix (90) jours</w:t>
      </w:r>
      <w:r w:rsidRPr="00A07C79">
        <w:rPr>
          <w:szCs w:val="24"/>
        </w:rPr>
        <w:t xml:space="preserve"> à compter de la date limite du dépôt des offres</w:t>
      </w:r>
      <w:r w:rsidR="00BC549C">
        <w:rPr>
          <w:szCs w:val="24"/>
        </w:rPr>
        <w:t xml:space="preserve"> comme spécifiées au point 19.1 des IC et aux DPAO</w:t>
      </w:r>
      <w:r w:rsidRPr="00A07C79">
        <w:t>.</w:t>
      </w:r>
    </w:p>
    <w:p w14:paraId="51B21270" w14:textId="77777777" w:rsidR="00347809" w:rsidRPr="00A07C79" w:rsidRDefault="00347809" w:rsidP="00347809">
      <w:pPr>
        <w:rPr>
          <w:sz w:val="11"/>
          <w:szCs w:val="11"/>
        </w:rPr>
      </w:pPr>
    </w:p>
    <w:p w14:paraId="5C180B8A" w14:textId="73B1D494" w:rsidR="006C6600" w:rsidRPr="00A07C79" w:rsidRDefault="006C6600" w:rsidP="009E13A0">
      <w:pPr>
        <w:pStyle w:val="Paragraphedeliste"/>
        <w:numPr>
          <w:ilvl w:val="0"/>
          <w:numId w:val="5"/>
        </w:numPr>
        <w:jc w:val="both"/>
        <w:rPr>
          <w:sz w:val="22"/>
          <w:szCs w:val="22"/>
        </w:rPr>
      </w:pPr>
      <w:r w:rsidRPr="00A07C79">
        <w:t xml:space="preserve">Les offres seront ouvertes en présence des représentants des soumissionnaires qui souhaitent assister à </w:t>
      </w:r>
      <w:r w:rsidRPr="00A07C79">
        <w:rPr>
          <w:szCs w:val="24"/>
        </w:rPr>
        <w:t xml:space="preserve">l’ouverture des plis, le </w:t>
      </w:r>
      <w:r w:rsidR="00547935">
        <w:rPr>
          <w:b/>
          <w:szCs w:val="22"/>
        </w:rPr>
        <w:t>jeudi</w:t>
      </w:r>
      <w:r w:rsidR="00547935" w:rsidRPr="009E13A0">
        <w:rPr>
          <w:b/>
          <w:szCs w:val="22"/>
        </w:rPr>
        <w:t xml:space="preserve"> </w:t>
      </w:r>
      <w:r w:rsidR="00C8008A">
        <w:rPr>
          <w:b/>
          <w:szCs w:val="22"/>
        </w:rPr>
        <w:t>29</w:t>
      </w:r>
      <w:r w:rsidR="001C6B90">
        <w:rPr>
          <w:b/>
          <w:szCs w:val="22"/>
        </w:rPr>
        <w:t xml:space="preserve"> </w:t>
      </w:r>
      <w:r w:rsidR="00BF07B5">
        <w:rPr>
          <w:b/>
          <w:szCs w:val="22"/>
        </w:rPr>
        <w:t>octobre</w:t>
      </w:r>
      <w:r w:rsidR="001C6B90" w:rsidRPr="00A07C79">
        <w:rPr>
          <w:b/>
          <w:szCs w:val="22"/>
        </w:rPr>
        <w:t xml:space="preserve"> </w:t>
      </w:r>
      <w:r w:rsidR="003444C6" w:rsidRPr="00A07C79">
        <w:rPr>
          <w:b/>
          <w:szCs w:val="22"/>
        </w:rPr>
        <w:t>2026 à 1</w:t>
      </w:r>
      <w:r w:rsidR="00154064">
        <w:rPr>
          <w:b/>
          <w:szCs w:val="22"/>
        </w:rPr>
        <w:t>1</w:t>
      </w:r>
      <w:r w:rsidR="003444C6" w:rsidRPr="00A07C79">
        <w:rPr>
          <w:b/>
          <w:szCs w:val="22"/>
        </w:rPr>
        <w:t xml:space="preserve"> heures 00 mn</w:t>
      </w:r>
      <w:r w:rsidR="003444C6" w:rsidRPr="00A07C79">
        <w:rPr>
          <w:szCs w:val="24"/>
        </w:rPr>
        <w:t xml:space="preserve"> </w:t>
      </w:r>
      <w:r w:rsidRPr="00A07C79">
        <w:rPr>
          <w:szCs w:val="24"/>
        </w:rPr>
        <w:t xml:space="preserve">à l’adresse suivante : </w:t>
      </w:r>
      <w:r w:rsidRPr="00A07C79">
        <w:rPr>
          <w:b/>
          <w:szCs w:val="24"/>
        </w:rPr>
        <w:t xml:space="preserve">Direction des Finances et du Matériel, sise au quartier commercial en </w:t>
      </w:r>
      <w:r w:rsidR="003444C6" w:rsidRPr="00A07C79">
        <w:rPr>
          <w:b/>
          <w:szCs w:val="24"/>
        </w:rPr>
        <w:t>C</w:t>
      </w:r>
      <w:r w:rsidRPr="00A07C79">
        <w:rPr>
          <w:b/>
          <w:szCs w:val="24"/>
        </w:rPr>
        <w:t xml:space="preserve">ommune III, rue : 374, porte : 137, téléphone : </w:t>
      </w:r>
      <w:r w:rsidRPr="00A07C79">
        <w:rPr>
          <w:rStyle w:val="Numrodepage"/>
          <w:rFonts w:eastAsia="Times"/>
          <w:szCs w:val="24"/>
        </w:rPr>
        <w:t>20 22 42 12 – 20 22 42 67, Boîte</w:t>
      </w:r>
      <w:r w:rsidRPr="00A07C79">
        <w:rPr>
          <w:b/>
          <w:szCs w:val="24"/>
        </w:rPr>
        <w:t xml:space="preserve"> postale : </w:t>
      </w:r>
      <w:r w:rsidRPr="00A07C79">
        <w:rPr>
          <w:b/>
          <w:iCs/>
          <w:szCs w:val="24"/>
        </w:rPr>
        <w:t>215</w:t>
      </w:r>
      <w:r w:rsidRPr="00A07C79">
        <w:rPr>
          <w:b/>
          <w:szCs w:val="24"/>
        </w:rPr>
        <w:t>, Bamako-Mali.</w:t>
      </w:r>
      <w:r w:rsidR="003444C6" w:rsidRPr="00A07C79">
        <w:rPr>
          <w:b/>
          <w:szCs w:val="24"/>
        </w:rPr>
        <w:t xml:space="preserve"> </w:t>
      </w:r>
    </w:p>
    <w:p w14:paraId="217F9908" w14:textId="370B3185" w:rsidR="006C6600" w:rsidRPr="00A07C79" w:rsidRDefault="006C6600" w:rsidP="006C6600">
      <w:pPr>
        <w:pStyle w:val="Paragraphedeliste"/>
        <w:jc w:val="both"/>
        <w:rPr>
          <w:sz w:val="14"/>
          <w:szCs w:val="22"/>
        </w:rPr>
      </w:pPr>
      <w:r w:rsidRPr="00A07C79">
        <w:rPr>
          <w:b/>
        </w:rPr>
        <w:t xml:space="preserve">                                                                           </w:t>
      </w:r>
    </w:p>
    <w:p w14:paraId="371E90F6" w14:textId="43778652" w:rsidR="006C6600" w:rsidRDefault="00347809" w:rsidP="006C6600">
      <w:r w:rsidRPr="00A07C79">
        <w:rPr>
          <w:rFonts w:ascii="Arial Narrow" w:hAnsi="Arial Narrow"/>
          <w:noProof/>
          <w:sz w:val="12"/>
          <w:szCs w:val="12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5732DB" wp14:editId="0E1B77F4">
                <wp:simplePos x="0" y="0"/>
                <wp:positionH relativeFrom="margin">
                  <wp:posOffset>2101215</wp:posOffset>
                </wp:positionH>
                <wp:positionV relativeFrom="paragraph">
                  <wp:posOffset>36876</wp:posOffset>
                </wp:positionV>
                <wp:extent cx="3469640" cy="1725295"/>
                <wp:effectExtent l="0" t="0" r="0" b="1905"/>
                <wp:wrapNone/>
                <wp:docPr id="2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9640" cy="1725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70C0CB8E" w14:textId="77777777" w:rsidR="00F30276" w:rsidRPr="00D95BF8" w:rsidRDefault="006C6600" w:rsidP="00F30276">
                            <w:pPr>
                              <w:pStyle w:val="Retraitcorpsdetexte"/>
                              <w:ind w:left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</w:t>
                            </w:r>
                            <w:r w:rsidRPr="00D95BF8">
                              <w:rPr>
                                <w:b/>
                              </w:rPr>
                              <w:t xml:space="preserve">P/ LE MINISTRE P/O.                                                                        </w:t>
                            </w:r>
                            <w:r w:rsidR="00F30276" w:rsidRPr="00D95BF8">
                              <w:rPr>
                                <w:b/>
                              </w:rPr>
                              <w:t>LE SECRETAIRE GENERAL</w:t>
                            </w:r>
                            <w:r w:rsidR="00F30276">
                              <w:rPr>
                                <w:b/>
                              </w:rPr>
                              <w:t>,</w:t>
                            </w:r>
                            <w:r w:rsidR="00F30276" w:rsidRPr="00D95BF8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2F4DF205" w14:textId="77777777" w:rsidR="00F30276" w:rsidRDefault="00F30276" w:rsidP="00F30276">
                            <w:pPr>
                              <w:pStyle w:val="Retraitcorpsdetexte"/>
                              <w:ind w:left="0" w:firstLine="0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</w:p>
                          <w:p w14:paraId="5C4A7F02" w14:textId="42CFEA2C" w:rsidR="00F30276" w:rsidRDefault="00F30276" w:rsidP="00F30276">
                            <w:pPr>
                              <w:pStyle w:val="Retraitcorpsdetexte"/>
                              <w:ind w:left="0" w:firstLine="0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</w:p>
                          <w:p w14:paraId="3D576FA1" w14:textId="77777777" w:rsidR="00F30276" w:rsidRDefault="00F30276" w:rsidP="00F30276">
                            <w:pPr>
                              <w:pStyle w:val="Retraitcorpsdetexte"/>
                              <w:ind w:left="0" w:firstLine="0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</w:p>
                          <w:p w14:paraId="30F75DB9" w14:textId="77777777" w:rsidR="00F30276" w:rsidRDefault="00F30276" w:rsidP="00F30276">
                            <w:pPr>
                              <w:pStyle w:val="Retraitcorpsdetexte"/>
                              <w:ind w:left="0" w:firstLine="0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</w:p>
                          <w:p w14:paraId="1CD34E90" w14:textId="77777777" w:rsidR="00F30276" w:rsidRPr="00D95BF8" w:rsidRDefault="00F30276" w:rsidP="00F30276">
                            <w:pPr>
                              <w:pStyle w:val="Retraitcorpsdetexte"/>
                              <w:ind w:left="0" w:firstLine="0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</w:p>
                          <w:p w14:paraId="7179A14F" w14:textId="77777777" w:rsidR="00F30276" w:rsidRPr="00D95BF8" w:rsidRDefault="00F30276" w:rsidP="00F30276">
                            <w:pPr>
                              <w:pStyle w:val="Retraitcorpsdetexte"/>
                              <w:ind w:left="0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Adama SISSOUMA</w:t>
                            </w:r>
                          </w:p>
                          <w:p w14:paraId="622E39F9" w14:textId="77777777" w:rsidR="00F30276" w:rsidRPr="00D95BF8" w:rsidRDefault="00F30276" w:rsidP="00F30276">
                            <w:pPr>
                              <w:pStyle w:val="Retraitcorpsdetexte"/>
                              <w:ind w:left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Officier</w:t>
                            </w:r>
                            <w:r w:rsidRPr="00D95BF8">
                              <w:rPr>
                                <w:sz w:val="20"/>
                              </w:rPr>
                              <w:t xml:space="preserve"> de l’Ordre National</w:t>
                            </w:r>
                          </w:p>
                          <w:p w14:paraId="42C8C7E5" w14:textId="049F5D09" w:rsidR="006C6600" w:rsidRPr="00D95BF8" w:rsidRDefault="006C6600" w:rsidP="00F30276">
                            <w:pPr>
                              <w:pStyle w:val="Retraitcorpsdetexte"/>
                              <w:ind w:left="0"/>
                              <w:jc w:val="center"/>
                              <w:rPr>
                                <w:sz w:val="20"/>
                              </w:rPr>
                            </w:pPr>
                            <w:r w:rsidRPr="00D95BF8">
                              <w:rPr>
                                <w:sz w:val="20"/>
                              </w:rPr>
                              <w:t>Médaillé d’Honneur de l’Administration du Territoire</w:t>
                            </w:r>
                          </w:p>
                          <w:p w14:paraId="2BA97176" w14:textId="77777777" w:rsidR="006C6600" w:rsidRPr="00D95BF8" w:rsidRDefault="006C6600" w:rsidP="006C6600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5732DB"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6" type="#_x0000_t202" style="position:absolute;left:0;text-align:left;margin-left:165.45pt;margin-top:2.9pt;width:273.2pt;height:135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" stroked="f">
                <v:textbox>
                  <w:txbxContent>
                    <w:p w14:paraId="70C0CB8E" w14:textId="77777777" w:rsidR="00F30276" w:rsidRPr="00D95BF8" w:rsidRDefault="006C6600" w:rsidP="00F30276">
                      <w:pPr>
                        <w:pStyle w:val="Retraitcorpsdetexte"/>
                        <w:ind w:left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</w:t>
                      </w:r>
                      <w:r w:rsidRPr="00D95BF8">
                        <w:rPr>
                          <w:b/>
                        </w:rPr>
                        <w:t xml:space="preserve">P/ LE MINISTRE P/O.                                                                        </w:t>
                      </w:r>
                      <w:r w:rsidR="00F30276" w:rsidRPr="00D95BF8">
                        <w:rPr>
                          <w:b/>
                        </w:rPr>
                        <w:t>LE SECRETAIRE GENERAL</w:t>
                      </w:r>
                      <w:r w:rsidR="00F30276">
                        <w:rPr>
                          <w:b/>
                        </w:rPr>
                        <w:t>,</w:t>
                      </w:r>
                      <w:r w:rsidR="00F30276" w:rsidRPr="00D95BF8">
                        <w:rPr>
                          <w:b/>
                        </w:rPr>
                        <w:t xml:space="preserve"> </w:t>
                      </w:r>
                    </w:p>
                    <w:p w14:paraId="2F4DF205" w14:textId="77777777" w:rsidR="00F30276" w:rsidRDefault="00F30276" w:rsidP="00F30276">
                      <w:pPr>
                        <w:pStyle w:val="Retraitcorpsdetexte"/>
                        <w:ind w:left="0" w:firstLine="0"/>
                        <w:rPr>
                          <w:b/>
                          <w:sz w:val="20"/>
                          <w:u w:val="single"/>
                        </w:rPr>
                      </w:pPr>
                    </w:p>
                    <w:p w14:paraId="5C4A7F02" w14:textId="42CFEA2C" w:rsidR="00F30276" w:rsidRDefault="00F30276" w:rsidP="00F30276">
                      <w:pPr>
                        <w:pStyle w:val="Retraitcorpsdetexte"/>
                        <w:ind w:left="0" w:firstLine="0"/>
                        <w:rPr>
                          <w:b/>
                          <w:sz w:val="20"/>
                          <w:u w:val="single"/>
                        </w:rPr>
                      </w:pPr>
                    </w:p>
                    <w:p w14:paraId="3D576FA1" w14:textId="77777777" w:rsidR="00F30276" w:rsidRDefault="00F30276" w:rsidP="00F30276">
                      <w:pPr>
                        <w:pStyle w:val="Retraitcorpsdetexte"/>
                        <w:ind w:left="0" w:firstLine="0"/>
                        <w:rPr>
                          <w:b/>
                          <w:sz w:val="20"/>
                          <w:u w:val="single"/>
                        </w:rPr>
                      </w:pPr>
                    </w:p>
                    <w:p w14:paraId="30F75DB9" w14:textId="77777777" w:rsidR="00F30276" w:rsidRDefault="00F30276" w:rsidP="00F30276">
                      <w:pPr>
                        <w:pStyle w:val="Retraitcorpsdetexte"/>
                        <w:ind w:left="0" w:firstLine="0"/>
                        <w:rPr>
                          <w:b/>
                          <w:sz w:val="20"/>
                          <w:u w:val="single"/>
                        </w:rPr>
                      </w:pPr>
                    </w:p>
                    <w:p w14:paraId="1CD34E90" w14:textId="77777777" w:rsidR="00F30276" w:rsidRPr="00D95BF8" w:rsidRDefault="00F30276" w:rsidP="00F30276">
                      <w:pPr>
                        <w:pStyle w:val="Retraitcorpsdetexte"/>
                        <w:ind w:left="0" w:firstLine="0"/>
                        <w:rPr>
                          <w:b/>
                          <w:sz w:val="20"/>
                          <w:u w:val="single"/>
                        </w:rPr>
                      </w:pPr>
                    </w:p>
                    <w:p w14:paraId="7179A14F" w14:textId="77777777" w:rsidR="00F30276" w:rsidRPr="00D95BF8" w:rsidRDefault="00F30276" w:rsidP="00F30276">
                      <w:pPr>
                        <w:pStyle w:val="Retraitcorpsdetexte"/>
                        <w:ind w:left="0"/>
                        <w:jc w:val="center"/>
                        <w:rPr>
                          <w:b/>
                          <w:u w:val="single"/>
                        </w:rPr>
                      </w:pPr>
                      <w:proofErr w:type="spellStart"/>
                      <w:r>
                        <w:rPr>
                          <w:b/>
                          <w:u w:val="single"/>
                        </w:rPr>
                        <w:t>Adama</w:t>
                      </w:r>
                      <w:proofErr w:type="spellEnd"/>
                      <w:r>
                        <w:rPr>
                          <w:b/>
                          <w:u w:val="single"/>
                        </w:rPr>
                        <w:t xml:space="preserve"> SISSOUMA</w:t>
                      </w:r>
                    </w:p>
                    <w:p w14:paraId="622E39F9" w14:textId="77777777" w:rsidR="00F30276" w:rsidRPr="00D95BF8" w:rsidRDefault="00F30276" w:rsidP="00F30276">
                      <w:pPr>
                        <w:pStyle w:val="Retraitcorpsdetexte"/>
                        <w:ind w:left="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Officier</w:t>
                      </w:r>
                      <w:r w:rsidRPr="00D95BF8">
                        <w:rPr>
                          <w:sz w:val="20"/>
                        </w:rPr>
                        <w:t xml:space="preserve"> de l’Ordre National</w:t>
                      </w:r>
                    </w:p>
                    <w:p w14:paraId="42C8C7E5" w14:textId="049F5D09" w:rsidR="006C6600" w:rsidRPr="00D95BF8" w:rsidRDefault="006C6600" w:rsidP="00F30276">
                      <w:pPr>
                        <w:pStyle w:val="Retraitcorpsdetexte"/>
                        <w:ind w:left="0"/>
                        <w:jc w:val="center"/>
                        <w:rPr>
                          <w:sz w:val="20"/>
                        </w:rPr>
                      </w:pPr>
                      <w:r w:rsidRPr="00D95BF8">
                        <w:rPr>
                          <w:sz w:val="20"/>
                        </w:rPr>
                        <w:t>Médaillé d’Honneur de l’Administration du Territoire</w:t>
                      </w:r>
                    </w:p>
                    <w:p w14:paraId="2BA97176" w14:textId="77777777" w:rsidR="006C6600" w:rsidRPr="00D95BF8" w:rsidRDefault="006C6600" w:rsidP="006C6600">
                      <w:pPr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AC0B07" w14:textId="77777777" w:rsidR="006C6600" w:rsidRDefault="006C6600" w:rsidP="006C6600">
      <w:pPr>
        <w:pStyle w:val="Paragraphedeliste"/>
        <w:jc w:val="both"/>
        <w:rPr>
          <w:sz w:val="28"/>
          <w:szCs w:val="28"/>
        </w:rPr>
      </w:pPr>
    </w:p>
    <w:p w14:paraId="252FE755" w14:textId="77777777" w:rsidR="006C6600" w:rsidRPr="00D32ECC" w:rsidRDefault="006C6600" w:rsidP="006C6600">
      <w:pPr>
        <w:spacing w:before="120" w:after="120"/>
      </w:pPr>
    </w:p>
    <w:p w14:paraId="39CA6EE9" w14:textId="77777777" w:rsidR="00F966C4" w:rsidRDefault="00F966C4"/>
    <w:sectPr w:rsidR="00F966C4" w:rsidSect="00C55DAF">
      <w:footerReference w:type="even" r:id="rId7"/>
      <w:footerReference w:type="default" r:id="rId8"/>
      <w:pgSz w:w="11906" w:h="16838"/>
      <w:pgMar w:top="851" w:right="1418" w:bottom="851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E19BEC" w14:textId="77777777" w:rsidR="004E4765" w:rsidRDefault="004E4765" w:rsidP="00C55DAF">
      <w:r>
        <w:separator/>
      </w:r>
    </w:p>
  </w:endnote>
  <w:endnote w:type="continuationSeparator" w:id="0">
    <w:p w14:paraId="02B665DC" w14:textId="77777777" w:rsidR="004E4765" w:rsidRDefault="004E4765" w:rsidP="00C55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rodepage"/>
      </w:rPr>
      <w:id w:val="-199477390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15744288" w14:textId="4B747708" w:rsidR="00C55DAF" w:rsidRDefault="00C55DAF" w:rsidP="00FD4212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7B660FAC" w14:textId="77777777" w:rsidR="00C55DAF" w:rsidRDefault="00C55DAF" w:rsidP="00C55DAF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rodepage"/>
      </w:rPr>
      <w:id w:val="-1076668130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395F9C92" w14:textId="0D86E55F" w:rsidR="00C55DAF" w:rsidRDefault="00C55DAF" w:rsidP="00FD4212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 w:rsidR="00044CC8">
          <w:rPr>
            <w:rStyle w:val="Numrodepage"/>
            <w:noProof/>
          </w:rPr>
          <w:t>2</w:t>
        </w:r>
        <w:r>
          <w:rPr>
            <w:rStyle w:val="Numrodepage"/>
          </w:rPr>
          <w:fldChar w:fldCharType="end"/>
        </w:r>
      </w:p>
    </w:sdtContent>
  </w:sdt>
  <w:p w14:paraId="4F4C337A" w14:textId="77777777" w:rsidR="00C55DAF" w:rsidRDefault="00C55DAF" w:rsidP="00C55DAF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8AF901" w14:textId="77777777" w:rsidR="004E4765" w:rsidRDefault="004E4765" w:rsidP="00C55DAF">
      <w:r>
        <w:separator/>
      </w:r>
    </w:p>
  </w:footnote>
  <w:footnote w:type="continuationSeparator" w:id="0">
    <w:p w14:paraId="11FC4F57" w14:textId="77777777" w:rsidR="004E4765" w:rsidRDefault="004E4765" w:rsidP="00C55D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76ADE"/>
    <w:multiLevelType w:val="hybridMultilevel"/>
    <w:tmpl w:val="DA9878FA"/>
    <w:lvl w:ilvl="0" w:tplc="BB52BA0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8036E3"/>
    <w:multiLevelType w:val="hybridMultilevel"/>
    <w:tmpl w:val="8E5E3722"/>
    <w:lvl w:ilvl="0" w:tplc="C0A8765E">
      <w:numFmt w:val="bullet"/>
      <w:lvlText w:val="-"/>
      <w:lvlJc w:val="left"/>
      <w:pPr>
        <w:ind w:left="1352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0AA5744"/>
    <w:multiLevelType w:val="hybridMultilevel"/>
    <w:tmpl w:val="E7E4C84E"/>
    <w:lvl w:ilvl="0" w:tplc="89A4D8A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ED1FA5"/>
    <w:multiLevelType w:val="hybridMultilevel"/>
    <w:tmpl w:val="F65CE258"/>
    <w:lvl w:ilvl="0" w:tplc="F5742134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  <w:color w:val="auto"/>
        <w:sz w:val="24"/>
        <w:szCs w:val="24"/>
      </w:rPr>
    </w:lvl>
    <w:lvl w:ilvl="1" w:tplc="28D82C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1D2E7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716D4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886FE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A120F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A5042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B548D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7AC3A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DC3242A"/>
    <w:multiLevelType w:val="hybridMultilevel"/>
    <w:tmpl w:val="1D5EFE9C"/>
    <w:lvl w:ilvl="0" w:tplc="0409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8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</w:abstractNum>
  <w:abstractNum w:abstractNumId="5" w15:restartNumberingAfterBreak="0">
    <w:nsid w:val="43BF2658"/>
    <w:multiLevelType w:val="hybridMultilevel"/>
    <w:tmpl w:val="552E426E"/>
    <w:lvl w:ilvl="0" w:tplc="60C28780">
      <w:numFmt w:val="bullet"/>
      <w:lvlText w:val="-"/>
      <w:lvlJc w:val="left"/>
      <w:pPr>
        <w:ind w:left="1494" w:hanging="360"/>
      </w:pPr>
      <w:rPr>
        <w:rFonts w:ascii="Times New Roman" w:eastAsiaTheme="minorHAns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8924321"/>
    <w:multiLevelType w:val="hybridMultilevel"/>
    <w:tmpl w:val="67D27A5A"/>
    <w:lvl w:ilvl="0" w:tplc="120CB9E8">
      <w:numFmt w:val="bullet"/>
      <w:lvlText w:val="-"/>
      <w:lvlJc w:val="left"/>
      <w:pPr>
        <w:ind w:left="1494" w:hanging="360"/>
      </w:pPr>
      <w:rPr>
        <w:rFonts w:ascii="Times New Roman" w:eastAsia="Calibri" w:hAnsi="Times New Roman" w:cs="Times New Roman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7" w15:restartNumberingAfterBreak="0">
    <w:nsid w:val="4E1E1434"/>
    <w:multiLevelType w:val="hybridMultilevel"/>
    <w:tmpl w:val="7DF21926"/>
    <w:lvl w:ilvl="0" w:tplc="040C0017">
      <w:start w:val="1"/>
      <w:numFmt w:val="lowerLetter"/>
      <w:lvlText w:val="%1)"/>
      <w:lvlJc w:val="left"/>
      <w:pPr>
        <w:ind w:left="927" w:hanging="360"/>
      </w:p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6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600"/>
    <w:rsid w:val="00044CC8"/>
    <w:rsid w:val="000E6C1A"/>
    <w:rsid w:val="00101D65"/>
    <w:rsid w:val="0012019D"/>
    <w:rsid w:val="00154064"/>
    <w:rsid w:val="001C6B90"/>
    <w:rsid w:val="001C7F32"/>
    <w:rsid w:val="00213152"/>
    <w:rsid w:val="00242B78"/>
    <w:rsid w:val="0029661D"/>
    <w:rsid w:val="00335D2E"/>
    <w:rsid w:val="003444C6"/>
    <w:rsid w:val="00347809"/>
    <w:rsid w:val="003F4B86"/>
    <w:rsid w:val="003F7A1C"/>
    <w:rsid w:val="00406588"/>
    <w:rsid w:val="004705C5"/>
    <w:rsid w:val="004E4765"/>
    <w:rsid w:val="005068AE"/>
    <w:rsid w:val="00547935"/>
    <w:rsid w:val="0060619B"/>
    <w:rsid w:val="00621CE0"/>
    <w:rsid w:val="006C6600"/>
    <w:rsid w:val="006F209C"/>
    <w:rsid w:val="007457E5"/>
    <w:rsid w:val="007902EA"/>
    <w:rsid w:val="007A4DD0"/>
    <w:rsid w:val="007E0C8B"/>
    <w:rsid w:val="008248DE"/>
    <w:rsid w:val="008820FD"/>
    <w:rsid w:val="0094115C"/>
    <w:rsid w:val="00967AC2"/>
    <w:rsid w:val="0097211F"/>
    <w:rsid w:val="009961D8"/>
    <w:rsid w:val="009E0870"/>
    <w:rsid w:val="009E13A0"/>
    <w:rsid w:val="00A07C79"/>
    <w:rsid w:val="00A37AEA"/>
    <w:rsid w:val="00A7282C"/>
    <w:rsid w:val="00AA0025"/>
    <w:rsid w:val="00B02AC4"/>
    <w:rsid w:val="00BC549C"/>
    <w:rsid w:val="00BF07B5"/>
    <w:rsid w:val="00C056D9"/>
    <w:rsid w:val="00C16A99"/>
    <w:rsid w:val="00C55DAF"/>
    <w:rsid w:val="00C8008A"/>
    <w:rsid w:val="00CC3864"/>
    <w:rsid w:val="00CE34FE"/>
    <w:rsid w:val="00CE3CCD"/>
    <w:rsid w:val="00CF0F2E"/>
    <w:rsid w:val="00D3621F"/>
    <w:rsid w:val="00DB35AC"/>
    <w:rsid w:val="00DC68A8"/>
    <w:rsid w:val="00DF1EAD"/>
    <w:rsid w:val="00E46033"/>
    <w:rsid w:val="00E86537"/>
    <w:rsid w:val="00EA624A"/>
    <w:rsid w:val="00F30276"/>
    <w:rsid w:val="00F9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791B8"/>
  <w15:chartTrackingRefBased/>
  <w15:docId w15:val="{6D01DEE1-8422-4E46-8AA1-5F18BB217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Theme="minorHAnsi" w:hAnsi="Arial Narrow" w:cs="Times New Roman"/>
        <w:sz w:val="24"/>
        <w:szCs w:val="24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6600"/>
    <w:pPr>
      <w:spacing w:after="0" w:line="240" w:lineRule="auto"/>
      <w:jc w:val="both"/>
    </w:pPr>
    <w:rPr>
      <w:rFonts w:ascii="Times New Roman" w:eastAsia="Times New Roman" w:hAnsi="Times New Roman"/>
      <w:szCs w:val="20"/>
      <w:lang w:eastAsia="fr-FR"/>
    </w:rPr>
  </w:style>
  <w:style w:type="paragraph" w:styleId="Titre2">
    <w:name w:val="heading 2"/>
    <w:basedOn w:val="Normal"/>
    <w:next w:val="Normal"/>
    <w:link w:val="Titre2Car"/>
    <w:qFormat/>
    <w:rsid w:val="006C6600"/>
    <w:pPr>
      <w:suppressAutoHyphens/>
      <w:jc w:val="center"/>
      <w:outlineLvl w:val="1"/>
    </w:pPr>
    <w:rPr>
      <w:b/>
      <w:sz w:val="28"/>
    </w:rPr>
  </w:style>
  <w:style w:type="paragraph" w:styleId="Titre3">
    <w:name w:val="heading 3"/>
    <w:basedOn w:val="Normal"/>
    <w:next w:val="Normal"/>
    <w:link w:val="Titre3Car"/>
    <w:qFormat/>
    <w:rsid w:val="006C6600"/>
    <w:pPr>
      <w:suppressAutoHyphens/>
      <w:jc w:val="center"/>
      <w:outlineLvl w:val="2"/>
    </w:pPr>
    <w:rPr>
      <w:b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6C6600"/>
    <w:rPr>
      <w:rFonts w:ascii="Times New Roman" w:eastAsia="Times New Roman" w:hAnsi="Times New Roman"/>
      <w:b/>
      <w:sz w:val="28"/>
      <w:szCs w:val="20"/>
      <w:lang w:eastAsia="fr-FR"/>
    </w:rPr>
  </w:style>
  <w:style w:type="character" w:customStyle="1" w:styleId="Titre3Car">
    <w:name w:val="Titre 3 Car"/>
    <w:basedOn w:val="Policepardfaut"/>
    <w:link w:val="Titre3"/>
    <w:rsid w:val="006C6600"/>
    <w:rPr>
      <w:rFonts w:ascii="Times New Roman" w:eastAsia="Times New Roman" w:hAnsi="Times New Roman"/>
      <w:b/>
      <w:sz w:val="28"/>
      <w:szCs w:val="20"/>
      <w:lang w:eastAsia="fr-FR"/>
    </w:rPr>
  </w:style>
  <w:style w:type="character" w:styleId="Numrodepage">
    <w:name w:val="page number"/>
    <w:basedOn w:val="Policepardfaut"/>
    <w:rsid w:val="006C6600"/>
  </w:style>
  <w:style w:type="paragraph" w:styleId="Retraitcorpsdetexte">
    <w:name w:val="Body Text Indent"/>
    <w:basedOn w:val="Normal"/>
    <w:link w:val="RetraitcorpsdetexteCar"/>
    <w:uiPriority w:val="99"/>
    <w:rsid w:val="006C6600"/>
    <w:pPr>
      <w:suppressAutoHyphens/>
      <w:ind w:left="630" w:hanging="540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6C6600"/>
    <w:rPr>
      <w:rFonts w:ascii="Times New Roman" w:eastAsia="Times New Roman" w:hAnsi="Times New Roman"/>
      <w:szCs w:val="20"/>
      <w:lang w:eastAsia="fr-FR"/>
    </w:rPr>
  </w:style>
  <w:style w:type="paragraph" w:styleId="Paragraphedeliste">
    <w:name w:val="List Paragraph"/>
    <w:aliases w:val="Bullet Number,lp1,Texte-Nelite,Liste à puce - Normal,Bullet List,FooterText,numbered,List Paragraph11,Bulletr List Paragraph,列出段落,列出段落1,List Paragraph2,List Paragraph21,Listeafsnit1,Parágrafo da Lista1,Bullets,Paragraphe  revu"/>
    <w:basedOn w:val="Normal"/>
    <w:link w:val="ParagraphedelisteCar"/>
    <w:qFormat/>
    <w:rsid w:val="006C6600"/>
    <w:pPr>
      <w:ind w:left="720"/>
      <w:contextualSpacing/>
      <w:jc w:val="left"/>
    </w:pPr>
  </w:style>
  <w:style w:type="character" w:customStyle="1" w:styleId="ParagraphedelisteCar">
    <w:name w:val="Paragraphe de liste Car"/>
    <w:aliases w:val="Bullet Number Car,lp1 Car,Texte-Nelite Car,Liste à puce - Normal Car,Bullet List Car,FooterText Car,numbered Car,List Paragraph11 Car,Bulletr List Paragraph Car,列出段落 Car,列出段落1 Car,List Paragraph2 Car,List Paragraph21 Car"/>
    <w:link w:val="Paragraphedeliste"/>
    <w:rsid w:val="006C6600"/>
    <w:rPr>
      <w:rFonts w:ascii="Times New Roman" w:eastAsia="Times New Roman" w:hAnsi="Times New Roman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C55DA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55DAF"/>
    <w:rPr>
      <w:rFonts w:ascii="Times New Roman" w:eastAsia="Times New Roman" w:hAnsi="Times New Roman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C55DA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55DAF"/>
    <w:rPr>
      <w:rFonts w:ascii="Times New Roman" w:eastAsia="Times New Roman" w:hAnsi="Times New Roman"/>
      <w:szCs w:val="20"/>
      <w:lang w:eastAsia="fr-FR"/>
    </w:rPr>
  </w:style>
  <w:style w:type="paragraph" w:customStyle="1" w:styleId="Header3-Paragraph">
    <w:name w:val="Header 3 - Paragraph"/>
    <w:basedOn w:val="Normal"/>
    <w:rsid w:val="00C056D9"/>
    <w:pPr>
      <w:tabs>
        <w:tab w:val="left" w:pos="504"/>
      </w:tabs>
      <w:overflowPunct w:val="0"/>
      <w:autoSpaceDE w:val="0"/>
      <w:autoSpaceDN w:val="0"/>
      <w:adjustRightInd w:val="0"/>
      <w:spacing w:after="200"/>
      <w:ind w:left="504" w:hanging="504"/>
      <w:textAlignment w:val="baseline"/>
    </w:pPr>
    <w:rPr>
      <w:rFonts w:cs="Arial"/>
      <w:szCs w:val="24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5406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54064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HP</cp:lastModifiedBy>
  <cp:revision>38</cp:revision>
  <cp:lastPrinted>2026-10-09T12:20:00Z</cp:lastPrinted>
  <dcterms:created xsi:type="dcterms:W3CDTF">2026-08-17T10:26:00Z</dcterms:created>
  <dcterms:modified xsi:type="dcterms:W3CDTF">2026-10-09T12:20:00Z</dcterms:modified>
</cp:coreProperties>
</file>