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763D" w14:textId="067F1477" w:rsidR="009C49B6" w:rsidRPr="00D0622B" w:rsidRDefault="009C49B6" w:rsidP="009C49B6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MINISTERE DES TRANSPORTS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République du Mali</w:t>
      </w:r>
    </w:p>
    <w:p w14:paraId="2382DCC0" w14:textId="28BE0029" w:rsidR="009C49B6" w:rsidRPr="00D0622B" w:rsidRDefault="009C49B6" w:rsidP="009C49B6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ET DES INFRASTRUCTURES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 xml:space="preserve">        Un Peuple Un But Une Foi</w:t>
      </w:r>
    </w:p>
    <w:p w14:paraId="6E5B7C60" w14:textId="77777777" w:rsidR="009C49B6" w:rsidRPr="00D0622B" w:rsidRDefault="009C49B6" w:rsidP="009C49B6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****************</w:t>
      </w:r>
    </w:p>
    <w:p w14:paraId="46BF6BC8" w14:textId="77777777" w:rsidR="009C49B6" w:rsidRPr="00D0622B" w:rsidRDefault="009C49B6" w:rsidP="009C49B6">
      <w:pPr>
        <w:rPr>
          <w:b/>
          <w:szCs w:val="24"/>
        </w:rPr>
      </w:pPr>
      <w:r w:rsidRPr="00D0622B">
        <w:rPr>
          <w:b/>
          <w:szCs w:val="24"/>
        </w:rPr>
        <w:t>SECRETARIAT GENERAL</w:t>
      </w:r>
    </w:p>
    <w:p w14:paraId="3896A9B4" w14:textId="77777777" w:rsidR="009C49B6" w:rsidRPr="00D0622B" w:rsidRDefault="009C49B6" w:rsidP="009C49B6">
      <w:pPr>
        <w:ind w:firstLine="708"/>
        <w:rPr>
          <w:b/>
          <w:szCs w:val="24"/>
        </w:rPr>
      </w:pPr>
      <w:r w:rsidRPr="00D0622B">
        <w:rPr>
          <w:b/>
          <w:szCs w:val="24"/>
        </w:rPr>
        <w:t xml:space="preserve">************    </w:t>
      </w:r>
    </w:p>
    <w:p w14:paraId="06F93443" w14:textId="77777777" w:rsidR="009C49B6" w:rsidRPr="00D0622B" w:rsidRDefault="009C49B6" w:rsidP="009C49B6">
      <w:pPr>
        <w:rPr>
          <w:b/>
          <w:szCs w:val="24"/>
        </w:rPr>
      </w:pPr>
      <w:r w:rsidRPr="00D0622B">
        <w:rPr>
          <w:b/>
          <w:szCs w:val="24"/>
        </w:rPr>
        <w:t>DIRECTION GENERALE DES ROUTES</w:t>
      </w:r>
    </w:p>
    <w:p w14:paraId="2156A7F6" w14:textId="77777777" w:rsidR="009C49B6" w:rsidRPr="00D0622B" w:rsidRDefault="009C49B6" w:rsidP="009C49B6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 </w:t>
      </w:r>
    </w:p>
    <w:p w14:paraId="147655FF" w14:textId="77777777" w:rsidR="009C49B6" w:rsidRPr="00D0622B" w:rsidRDefault="009C49B6" w:rsidP="009C49B6">
      <w:pPr>
        <w:suppressAutoHyphens/>
        <w:rPr>
          <w:b/>
          <w:szCs w:val="24"/>
        </w:rPr>
      </w:pPr>
      <w:r w:rsidRPr="00D0622B">
        <w:rPr>
          <w:b/>
          <w:szCs w:val="24"/>
        </w:rPr>
        <w:t>UNITE NATIONALE DE COORDINATION</w:t>
      </w:r>
    </w:p>
    <w:p w14:paraId="1ACDD202" w14:textId="77777777" w:rsidR="009C49B6" w:rsidRPr="00D0622B" w:rsidRDefault="009C49B6" w:rsidP="009C49B6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************* </w:t>
      </w:r>
    </w:p>
    <w:p w14:paraId="52F358BA" w14:textId="77777777" w:rsidR="005D7ABB" w:rsidRDefault="00EA490F" w:rsidP="007B5B0C">
      <w:pPr>
        <w:suppressAutoHyphens/>
        <w:rPr>
          <w:b/>
          <w:szCs w:val="24"/>
        </w:rPr>
      </w:pPr>
      <w:r w:rsidRPr="00D0622B">
        <w:rPr>
          <w:b/>
          <w:szCs w:val="24"/>
        </w:rPr>
        <w:t>PROJET</w:t>
      </w:r>
      <w:r w:rsidR="009C49B6" w:rsidRPr="00D0622B">
        <w:rPr>
          <w:b/>
          <w:szCs w:val="24"/>
        </w:rPr>
        <w:t xml:space="preserve"> MALI NAFA SORO SIRAW </w:t>
      </w:r>
    </w:p>
    <w:p w14:paraId="634CF92C" w14:textId="3FB6F45B" w:rsidR="009C49B6" w:rsidRPr="00D0622B" w:rsidRDefault="005D7ABB" w:rsidP="005D7ABB">
      <w:pPr>
        <w:suppressAutoHyphens/>
        <w:ind w:firstLine="708"/>
        <w:rPr>
          <w:b/>
          <w:szCs w:val="24"/>
        </w:rPr>
      </w:pPr>
      <w:r>
        <w:rPr>
          <w:b/>
          <w:szCs w:val="24"/>
        </w:rPr>
        <w:t xml:space="preserve">      </w:t>
      </w:r>
      <w:r w:rsidR="009C49B6" w:rsidRPr="00D0622B">
        <w:rPr>
          <w:b/>
          <w:szCs w:val="24"/>
        </w:rPr>
        <w:t xml:space="preserve">(Mali-NSS) </w:t>
      </w:r>
      <w:r w:rsidR="009C49B6" w:rsidRPr="00D0622B">
        <w:rPr>
          <w:b/>
          <w:szCs w:val="24"/>
        </w:rPr>
        <w:tab/>
      </w:r>
    </w:p>
    <w:p w14:paraId="5AFD3252" w14:textId="4B76EC9C" w:rsidR="009C49B6" w:rsidRPr="00D0622B" w:rsidRDefault="009C49B6" w:rsidP="00D71178">
      <w:pPr>
        <w:suppressAutoHyphens/>
        <w:ind w:left="4956" w:firstLine="708"/>
        <w:rPr>
          <w:b/>
          <w:szCs w:val="24"/>
        </w:rPr>
      </w:pPr>
      <w:r w:rsidRPr="00D0622B">
        <w:rPr>
          <w:b/>
          <w:szCs w:val="24"/>
        </w:rPr>
        <w:t>Bamako, le…………….</w:t>
      </w:r>
    </w:p>
    <w:p w14:paraId="5C797C49" w14:textId="0B5F7A6B" w:rsidR="009C49B6" w:rsidRPr="00D0622B" w:rsidRDefault="009C49B6" w:rsidP="003C77A7">
      <w:pPr>
        <w:tabs>
          <w:tab w:val="left" w:pos="720"/>
          <w:tab w:val="right" w:leader="dot" w:pos="8640"/>
        </w:tabs>
        <w:rPr>
          <w:b/>
          <w:szCs w:val="24"/>
        </w:rPr>
      </w:pPr>
      <w:r w:rsidRPr="00D0622B">
        <w:rPr>
          <w:noProof/>
          <w:szCs w:val="24"/>
          <w:lang w:eastAsia="x-none"/>
        </w:rPr>
        <w:drawing>
          <wp:inline distT="0" distB="0" distL="0" distR="0" wp14:anchorId="4E400CC3" wp14:editId="0A366D2F">
            <wp:extent cx="1224720" cy="681502"/>
            <wp:effectExtent l="0" t="0" r="0" b="4445"/>
            <wp:docPr id="197850923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896" cy="69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622B">
        <w:rPr>
          <w:b/>
          <w:bCs/>
          <w:szCs w:val="24"/>
        </w:rPr>
        <w:t xml:space="preserve">                                                            </w:t>
      </w:r>
    </w:p>
    <w:p w14:paraId="06D5E3D3" w14:textId="77777777" w:rsidR="00AF1554" w:rsidRPr="00D0622B" w:rsidRDefault="00AF1554" w:rsidP="009C49B6">
      <w:pPr>
        <w:pStyle w:val="Corpsdetexte"/>
        <w:rPr>
          <w:b/>
          <w:bCs/>
          <w:sz w:val="24"/>
          <w:szCs w:val="24"/>
        </w:rPr>
      </w:pPr>
    </w:p>
    <w:p w14:paraId="4E4F8F10" w14:textId="40F4B523" w:rsidR="009C49B6" w:rsidRPr="00D0622B" w:rsidRDefault="009C49B6" w:rsidP="009C49B6">
      <w:pPr>
        <w:pStyle w:val="Corpsdetexte"/>
        <w:rPr>
          <w:b/>
          <w:bCs/>
          <w:sz w:val="24"/>
          <w:szCs w:val="24"/>
        </w:rPr>
      </w:pPr>
      <w:r w:rsidRPr="00D0622B">
        <w:rPr>
          <w:b/>
          <w:bCs/>
          <w:sz w:val="24"/>
          <w:szCs w:val="24"/>
        </w:rPr>
        <w:t>N°___________/UNC-SPM</w:t>
      </w:r>
      <w:r w:rsidRPr="00D0622B">
        <w:rPr>
          <w:b/>
          <w:bCs/>
          <w:sz w:val="24"/>
          <w:szCs w:val="24"/>
        </w:rPr>
        <w:tab/>
        <w:t xml:space="preserve">                               </w:t>
      </w:r>
    </w:p>
    <w:tbl>
      <w:tblPr>
        <w:tblStyle w:val="Grilledutablea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9C49B6" w:rsidRPr="00D0622B" w14:paraId="64468ED5" w14:textId="77777777" w:rsidTr="006B56A6">
        <w:trPr>
          <w:trHeight w:val="1577"/>
          <w:jc w:val="right"/>
        </w:trPr>
        <w:tc>
          <w:tcPr>
            <w:tcW w:w="6232" w:type="dxa"/>
          </w:tcPr>
          <w:p w14:paraId="5D303593" w14:textId="69ADF723" w:rsidR="009C49B6" w:rsidRPr="00D0622B" w:rsidRDefault="009C49B6" w:rsidP="005F4C7B">
            <w:pPr>
              <w:pStyle w:val="Corpsdetexte"/>
              <w:rPr>
                <w:b/>
                <w:bCs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>Le Coordinateur de l’Unité Nationale de Coordination</w:t>
            </w:r>
          </w:p>
          <w:p w14:paraId="1D841D4C" w14:textId="77777777" w:rsidR="009C49B6" w:rsidRPr="00D0622B" w:rsidRDefault="009C49B6" w:rsidP="005F4C7B">
            <w:pPr>
              <w:jc w:val="center"/>
              <w:rPr>
                <w:b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>A</w:t>
            </w:r>
          </w:p>
          <w:p w14:paraId="4BE3D2B8" w14:textId="57E5BE9E" w:rsidR="000D05E4" w:rsidRDefault="009C49B6" w:rsidP="00AF1554">
            <w:pPr>
              <w:jc w:val="center"/>
              <w:rPr>
                <w:b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 xml:space="preserve">Monsieur le </w:t>
            </w:r>
            <w:r w:rsidR="00A03800">
              <w:rPr>
                <w:b/>
                <w:sz w:val="24"/>
                <w:szCs w:val="24"/>
              </w:rPr>
              <w:t xml:space="preserve">Directeur du cabinet </w:t>
            </w:r>
            <w:r w:rsidR="00A03800" w:rsidRPr="00A03800">
              <w:rPr>
                <w:b/>
                <w:sz w:val="24"/>
                <w:szCs w:val="24"/>
              </w:rPr>
              <w:t>NuGrafik</w:t>
            </w:r>
          </w:p>
          <w:p w14:paraId="6BEFA980" w14:textId="1A1310ED" w:rsidR="00A03800" w:rsidRPr="00A03800" w:rsidRDefault="00A03800" w:rsidP="00A03800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Liberté 6, Lot 7936, Dakar, Email : </w:t>
            </w:r>
            <w:hyperlink r:id="rId8" w:history="1">
              <w:r w:rsidRPr="00F754CE">
                <w:rPr>
                  <w:rStyle w:val="Lienhypertexte"/>
                  <w:rFonts w:ascii="Book Antiqua" w:hAnsi="Book Antiqua"/>
                </w:rPr>
                <w:t>yannick@nugrafik.com</w:t>
              </w:r>
            </w:hyperlink>
          </w:p>
        </w:tc>
      </w:tr>
    </w:tbl>
    <w:p w14:paraId="6E830579" w14:textId="77777777" w:rsidR="009C49B6" w:rsidRPr="00D0622B" w:rsidRDefault="009C49B6" w:rsidP="009C49B6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color w:val="222222"/>
          <w:u w:val="single"/>
          <w:lang w:val="fr-FR"/>
        </w:rPr>
      </w:pPr>
    </w:p>
    <w:p w14:paraId="79B757C5" w14:textId="4A64907B" w:rsidR="009C49B6" w:rsidRPr="00D0622B" w:rsidRDefault="009C49B6" w:rsidP="009C49B6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  <w:r w:rsidRPr="00D0622B">
        <w:rPr>
          <w:b/>
          <w:bCs/>
          <w:color w:val="222222"/>
          <w:u w:val="single"/>
          <w:lang w:val="fr-FR"/>
        </w:rPr>
        <w:t>Objet</w:t>
      </w:r>
      <w:r w:rsidRPr="00D0622B">
        <w:rPr>
          <w:b/>
          <w:bCs/>
          <w:color w:val="222222"/>
          <w:lang w:val="fr-FR"/>
        </w:rPr>
        <w:t> :</w:t>
      </w:r>
      <w:bookmarkStart w:id="0" w:name="_Hlk199412087"/>
      <w:r w:rsidR="00D0622B" w:rsidRPr="00D0622B">
        <w:rPr>
          <w:b/>
          <w:bCs/>
          <w:color w:val="222222"/>
          <w:lang w:val="fr-FR"/>
        </w:rPr>
        <w:t> </w:t>
      </w:r>
      <w:r w:rsidR="00D0622B" w:rsidRPr="00D0622B">
        <w:rPr>
          <w:lang w:val="fr-FR"/>
        </w:rPr>
        <w:t xml:space="preserve">mise à jour du progiciel HIBTP, au renforcement de l’archivage électronique et à l’accompagnement de la dématérialisation des processus métiers de l’AGEROUTE </w:t>
      </w:r>
      <w:r w:rsidR="00971CAB">
        <w:rPr>
          <w:lang w:val="fr-FR"/>
        </w:rPr>
        <w:t>dans le cadre de l’appui institutionnel</w:t>
      </w:r>
      <w:r w:rsidR="00D0622B" w:rsidRPr="00D0622B">
        <w:rPr>
          <w:lang w:val="fr-FR"/>
        </w:rPr>
        <w:t xml:space="preserve"> du Projet Mali NSS </w:t>
      </w:r>
      <w:r w:rsidR="00D0622B" w:rsidRPr="00D0622B">
        <w:rPr>
          <w:b/>
          <w:bCs/>
          <w:color w:val="222222"/>
          <w:lang w:val="fr-FR"/>
        </w:rPr>
        <w:t xml:space="preserve">: </w:t>
      </w:r>
      <w:r w:rsidR="00EA490F" w:rsidRPr="00D0622B">
        <w:rPr>
          <w:b/>
          <w:bCs/>
          <w:lang w:val="fr-FR"/>
        </w:rPr>
        <w:t xml:space="preserve">Invitation à </w:t>
      </w:r>
      <w:r w:rsidR="00AF1554" w:rsidRPr="00D0622B">
        <w:rPr>
          <w:b/>
          <w:bCs/>
          <w:lang w:val="fr-FR"/>
        </w:rPr>
        <w:t>ma</w:t>
      </w:r>
      <w:r w:rsidR="00C026B2" w:rsidRPr="00D0622B">
        <w:rPr>
          <w:b/>
          <w:bCs/>
          <w:lang w:val="fr-FR"/>
        </w:rPr>
        <w:t>nifester</w:t>
      </w:r>
      <w:r w:rsidR="000A2E7F" w:rsidRPr="00D0622B">
        <w:rPr>
          <w:b/>
          <w:bCs/>
          <w:lang w:val="fr-FR"/>
        </w:rPr>
        <w:t xml:space="preserve"> votre </w:t>
      </w:r>
      <w:r w:rsidR="00354F9C" w:rsidRPr="00D0622B">
        <w:rPr>
          <w:b/>
          <w:bCs/>
          <w:lang w:val="fr-FR"/>
        </w:rPr>
        <w:t>intérêt</w:t>
      </w:r>
      <w:r w:rsidR="00354F9C" w:rsidRPr="00D0622B">
        <w:rPr>
          <w:lang w:val="fr-FR"/>
        </w:rPr>
        <w:t>.</w:t>
      </w:r>
    </w:p>
    <w:p w14:paraId="071239EF" w14:textId="77777777" w:rsidR="0032687D" w:rsidRPr="00D0622B" w:rsidRDefault="0032687D" w:rsidP="009C49B6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</w:p>
    <w:p w14:paraId="390181A5" w14:textId="18661E27" w:rsidR="0032687D" w:rsidRPr="00D0622B" w:rsidRDefault="0032687D" w:rsidP="009C49B6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  <w:r w:rsidRPr="00D0622B">
        <w:rPr>
          <w:b/>
          <w:bCs/>
          <w:lang w:val="fr-FR"/>
        </w:rPr>
        <w:t>Pièce jointe :</w:t>
      </w:r>
      <w:r w:rsidRPr="00D0622B">
        <w:rPr>
          <w:lang w:val="fr-FR"/>
        </w:rPr>
        <w:t xml:space="preserve"> TDR </w:t>
      </w:r>
    </w:p>
    <w:p w14:paraId="306727C1" w14:textId="77777777" w:rsidR="009C49B6" w:rsidRPr="00D0622B" w:rsidRDefault="009C49B6" w:rsidP="009C49B6">
      <w:pPr>
        <w:pStyle w:val="NormalWeb"/>
        <w:shd w:val="clear" w:color="auto" w:fill="FFFFFF"/>
        <w:spacing w:before="0" w:beforeAutospacing="0" w:after="0" w:afterAutospacing="0"/>
        <w:ind w:left="709" w:hanging="709"/>
        <w:jc w:val="both"/>
        <w:rPr>
          <w:b/>
          <w:u w:val="single"/>
          <w:lang w:val="fr-FR"/>
        </w:rPr>
      </w:pPr>
    </w:p>
    <w:p w14:paraId="5837FB0A" w14:textId="77777777" w:rsidR="003C77A7" w:rsidRPr="00D0622B" w:rsidRDefault="003C77A7" w:rsidP="009C49B6">
      <w:pPr>
        <w:tabs>
          <w:tab w:val="left" w:pos="720"/>
          <w:tab w:val="right" w:leader="dot" w:pos="8640"/>
        </w:tabs>
        <w:jc w:val="both"/>
        <w:rPr>
          <w:szCs w:val="24"/>
        </w:rPr>
      </w:pPr>
    </w:p>
    <w:p w14:paraId="09AF2B0A" w14:textId="76A686E5" w:rsidR="009C49B6" w:rsidRPr="00D0622B" w:rsidRDefault="003C77A7" w:rsidP="009C49B6">
      <w:pPr>
        <w:tabs>
          <w:tab w:val="left" w:pos="720"/>
          <w:tab w:val="right" w:leader="dot" w:pos="8640"/>
        </w:tabs>
        <w:jc w:val="both"/>
        <w:rPr>
          <w:b/>
          <w:bCs/>
          <w:szCs w:val="24"/>
        </w:rPr>
      </w:pPr>
      <w:r w:rsidRPr="00D0622B">
        <w:rPr>
          <w:szCs w:val="24"/>
        </w:rPr>
        <w:tab/>
      </w:r>
      <w:r w:rsidR="009C49B6" w:rsidRPr="00D0622B">
        <w:rPr>
          <w:b/>
          <w:bCs/>
          <w:szCs w:val="24"/>
        </w:rPr>
        <w:t>Monsieur,</w:t>
      </w:r>
    </w:p>
    <w:p w14:paraId="0CCE7F54" w14:textId="77777777" w:rsidR="009C49B6" w:rsidRPr="00D0622B" w:rsidRDefault="009C49B6" w:rsidP="009C49B6">
      <w:pPr>
        <w:tabs>
          <w:tab w:val="left" w:pos="720"/>
          <w:tab w:val="right" w:leader="dot" w:pos="8640"/>
        </w:tabs>
        <w:jc w:val="both"/>
        <w:rPr>
          <w:szCs w:val="24"/>
        </w:rPr>
      </w:pPr>
    </w:p>
    <w:p w14:paraId="1932DB10" w14:textId="638E8E2F" w:rsidR="001D4A29" w:rsidRPr="00D0622B" w:rsidRDefault="003C77A7" w:rsidP="001D4A29">
      <w:pPr>
        <w:tabs>
          <w:tab w:val="left" w:pos="720"/>
          <w:tab w:val="right" w:leader="dot" w:pos="8640"/>
        </w:tabs>
        <w:spacing w:after="100" w:afterAutospacing="1"/>
        <w:jc w:val="both"/>
        <w:rPr>
          <w:szCs w:val="24"/>
        </w:rPr>
      </w:pPr>
      <w:r w:rsidRPr="00D0622B">
        <w:rPr>
          <w:szCs w:val="24"/>
        </w:rPr>
        <w:tab/>
      </w:r>
      <w:r w:rsidR="006779A2" w:rsidRPr="00D0622B">
        <w:rPr>
          <w:szCs w:val="24"/>
        </w:rPr>
        <w:t xml:space="preserve">Le gouvernement du Mali a reçu </w:t>
      </w:r>
      <w:r w:rsidR="003D71AD" w:rsidRPr="00D0622B">
        <w:rPr>
          <w:szCs w:val="24"/>
        </w:rPr>
        <w:t>deux financements</w:t>
      </w:r>
      <w:r w:rsidR="006779A2" w:rsidRPr="00D0622B">
        <w:rPr>
          <w:szCs w:val="24"/>
        </w:rPr>
        <w:t xml:space="preserve"> de l’Association Internationale de Développement (IDA) (la « Banque ») sous la forme d</w:t>
      </w:r>
      <w:r w:rsidR="00681A11">
        <w:rPr>
          <w:szCs w:val="24"/>
        </w:rPr>
        <w:t>e</w:t>
      </w:r>
      <w:r w:rsidR="006779A2" w:rsidRPr="00D0622B">
        <w:rPr>
          <w:szCs w:val="24"/>
        </w:rPr>
        <w:t xml:space="preserve"> </w:t>
      </w:r>
      <w:r w:rsidR="00681A11">
        <w:rPr>
          <w:szCs w:val="24"/>
        </w:rPr>
        <w:t xml:space="preserve">deux </w:t>
      </w:r>
      <w:r w:rsidR="006779A2" w:rsidRPr="00D0622B">
        <w:rPr>
          <w:szCs w:val="24"/>
        </w:rPr>
        <w:t>crédit</w:t>
      </w:r>
      <w:r w:rsidR="00681A11">
        <w:rPr>
          <w:szCs w:val="24"/>
        </w:rPr>
        <w:t>s</w:t>
      </w:r>
      <w:r w:rsidR="006779A2" w:rsidRPr="00D0622B">
        <w:rPr>
          <w:szCs w:val="24"/>
        </w:rPr>
        <w:t> en vue de financer le coût du Projet Mali Nafa Soro Siraw (Mali-NSS).</w:t>
      </w:r>
    </w:p>
    <w:p w14:paraId="759E4A7E" w14:textId="5090ACF5" w:rsidR="00401446" w:rsidRPr="00D0622B" w:rsidRDefault="003C77A7" w:rsidP="00401446">
      <w:pPr>
        <w:suppressAutoHyphens/>
        <w:jc w:val="both"/>
        <w:rPr>
          <w:b/>
          <w:bCs/>
          <w:spacing w:val="-2"/>
          <w:szCs w:val="24"/>
        </w:rPr>
      </w:pPr>
      <w:r w:rsidRPr="00D0622B">
        <w:rPr>
          <w:szCs w:val="24"/>
        </w:rPr>
        <w:tab/>
      </w:r>
      <w:r w:rsidR="006779A2" w:rsidRPr="00D0622B">
        <w:rPr>
          <w:szCs w:val="24"/>
        </w:rPr>
        <w:t xml:space="preserve">L’Unité Nationale de Coordination du Projet Mali Nafa Soro Siraw (UNC/Mali-NSS) se propose d’utiliser une partie </w:t>
      </w:r>
      <w:r w:rsidR="00FC6E3A">
        <w:rPr>
          <w:szCs w:val="24"/>
        </w:rPr>
        <w:t>des financements</w:t>
      </w:r>
      <w:r w:rsidR="006779A2" w:rsidRPr="00D0622B">
        <w:rPr>
          <w:szCs w:val="24"/>
        </w:rPr>
        <w:t xml:space="preserve"> pour effectuer des paiements autorisés au titre du </w:t>
      </w:r>
      <w:r w:rsidR="00262DC7" w:rsidRPr="00D0622B">
        <w:rPr>
          <w:szCs w:val="24"/>
        </w:rPr>
        <w:t xml:space="preserve">contrat </w:t>
      </w:r>
      <w:r w:rsidR="00401446" w:rsidRPr="00D0622B">
        <w:rPr>
          <w:szCs w:val="24"/>
        </w:rPr>
        <w:t>relatif à la mise à jour du progiciel HIBTP, au renforcement de l’archivage électronique et à la dématérialisation des processus métiers de l’AGEROUTE.</w:t>
      </w:r>
    </w:p>
    <w:p w14:paraId="4C4FD508" w14:textId="77777777" w:rsidR="00401446" w:rsidRPr="00D0622B" w:rsidRDefault="00401446" w:rsidP="009C49B6">
      <w:pPr>
        <w:tabs>
          <w:tab w:val="left" w:pos="284"/>
          <w:tab w:val="right" w:leader="dot" w:pos="8640"/>
        </w:tabs>
        <w:jc w:val="both"/>
        <w:rPr>
          <w:color w:val="000000" w:themeColor="text1"/>
          <w:szCs w:val="24"/>
        </w:rPr>
      </w:pPr>
    </w:p>
    <w:p w14:paraId="5D27D5D7" w14:textId="77777777" w:rsidR="00961E37" w:rsidRDefault="003C77A7" w:rsidP="00891FB8">
      <w:pPr>
        <w:suppressAutoHyphens/>
        <w:jc w:val="both"/>
        <w:rPr>
          <w:szCs w:val="24"/>
        </w:rPr>
      </w:pPr>
      <w:r w:rsidRPr="00D0622B">
        <w:rPr>
          <w:color w:val="000000" w:themeColor="text1"/>
          <w:szCs w:val="24"/>
        </w:rPr>
        <w:tab/>
      </w:r>
      <w:r w:rsidR="009C49B6" w:rsidRPr="00D0622B">
        <w:rPr>
          <w:color w:val="000000" w:themeColor="text1"/>
          <w:szCs w:val="24"/>
        </w:rPr>
        <w:t xml:space="preserve">Le </w:t>
      </w:r>
      <w:r w:rsidR="00EA490F" w:rsidRPr="00D0622B">
        <w:rPr>
          <w:color w:val="000000" w:themeColor="text1"/>
          <w:szCs w:val="24"/>
        </w:rPr>
        <w:t>Projet</w:t>
      </w:r>
      <w:r w:rsidR="009C49B6" w:rsidRPr="00D0622B">
        <w:rPr>
          <w:color w:val="000000" w:themeColor="text1"/>
          <w:szCs w:val="24"/>
        </w:rPr>
        <w:t xml:space="preserve"> Mali Nafa Soro Siraw (Mali-NSS</w:t>
      </w:r>
      <w:r w:rsidR="00FC6E3A">
        <w:rPr>
          <w:color w:val="000000" w:themeColor="text1"/>
          <w:szCs w:val="24"/>
        </w:rPr>
        <w:t>)</w:t>
      </w:r>
      <w:r w:rsidR="00891FB8" w:rsidRPr="00D0622B">
        <w:rPr>
          <w:szCs w:val="24"/>
        </w:rPr>
        <w:t xml:space="preserve"> invite les consultants (cabinets) </w:t>
      </w:r>
      <w:r w:rsidR="0096415B">
        <w:rPr>
          <w:szCs w:val="24"/>
        </w:rPr>
        <w:t>retenus sur la liste restreinte</w:t>
      </w:r>
      <w:r w:rsidR="00FC6E3A">
        <w:rPr>
          <w:szCs w:val="24"/>
        </w:rPr>
        <w:t xml:space="preserve"> </w:t>
      </w:r>
      <w:r w:rsidR="00891FB8" w:rsidRPr="00D0622B">
        <w:rPr>
          <w:szCs w:val="24"/>
        </w:rPr>
        <w:t xml:space="preserve">à manifester leur intérêt. </w:t>
      </w:r>
    </w:p>
    <w:p w14:paraId="03E75DEC" w14:textId="4C4747EE" w:rsidR="00891FB8" w:rsidRPr="00D0622B" w:rsidRDefault="00891FB8" w:rsidP="00961E37">
      <w:pPr>
        <w:suppressAutoHyphens/>
        <w:ind w:firstLine="708"/>
        <w:jc w:val="both"/>
        <w:rPr>
          <w:szCs w:val="24"/>
        </w:rPr>
      </w:pPr>
      <w:r w:rsidRPr="00D0622B">
        <w:rPr>
          <w:szCs w:val="24"/>
        </w:rPr>
        <w:t>Les consultants intéressés doivent fournir les informations démontrant leurs qualifications et leur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expérience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pertinente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pour l’exécution des services.</w:t>
      </w:r>
      <w:r w:rsidR="00961E37">
        <w:rPr>
          <w:szCs w:val="24"/>
        </w:rPr>
        <w:t xml:space="preserve"> </w:t>
      </w:r>
    </w:p>
    <w:p w14:paraId="046FDC85" w14:textId="77777777" w:rsidR="00891FB8" w:rsidRPr="00D0622B" w:rsidRDefault="00891FB8" w:rsidP="00891FB8">
      <w:pPr>
        <w:jc w:val="both"/>
        <w:rPr>
          <w:b/>
          <w:bCs/>
          <w:szCs w:val="24"/>
        </w:rPr>
      </w:pPr>
    </w:p>
    <w:p w14:paraId="26487826" w14:textId="77777777" w:rsidR="00681A11" w:rsidRDefault="00681A11">
      <w:pPr>
        <w:spacing w:after="160" w:line="278" w:lineRule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C1CBA89" w14:textId="3E92F186" w:rsidR="00891FB8" w:rsidRPr="00D0622B" w:rsidRDefault="00891FB8" w:rsidP="00891FB8">
      <w:pPr>
        <w:jc w:val="both"/>
        <w:rPr>
          <w:b/>
          <w:bCs/>
          <w:szCs w:val="24"/>
        </w:rPr>
      </w:pPr>
      <w:r w:rsidRPr="00D0622B">
        <w:rPr>
          <w:b/>
          <w:bCs/>
          <w:szCs w:val="24"/>
        </w:rPr>
        <w:lastRenderedPageBreak/>
        <w:t>LES CRITÈRES POUR L’ÉTABLISSEMENT DE LA LISTE RESTREINTE</w:t>
      </w:r>
    </w:p>
    <w:p w14:paraId="352CF3AF" w14:textId="77777777" w:rsidR="00891FB8" w:rsidRPr="00D0622B" w:rsidRDefault="00891FB8" w:rsidP="00891FB8">
      <w:pPr>
        <w:jc w:val="both"/>
        <w:rPr>
          <w:color w:val="FF0000"/>
          <w:szCs w:val="24"/>
          <w:highlight w:val="yellow"/>
        </w:rPr>
      </w:pPr>
    </w:p>
    <w:p w14:paraId="188D5938" w14:textId="77777777" w:rsidR="00891FB8" w:rsidRPr="00D0622B" w:rsidRDefault="00891FB8" w:rsidP="00891FB8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color w:val="000000"/>
          <w:szCs w:val="24"/>
        </w:rPr>
      </w:pPr>
      <w:r w:rsidRPr="00D0622B">
        <w:rPr>
          <w:szCs w:val="24"/>
        </w:rPr>
        <w:t>être un cabinet ou une société spécialisée en systèmes d’information et solutions de gestion, avec au moins dix (10) ans d’expérience générale ;</w:t>
      </w:r>
    </w:p>
    <w:p w14:paraId="01A46841" w14:textId="77777777" w:rsidR="00891FB8" w:rsidRPr="00D0622B" w:rsidRDefault="00891FB8" w:rsidP="00891FB8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szCs w:val="24"/>
        </w:rPr>
      </w:pPr>
      <w:r w:rsidRPr="00D0622B">
        <w:rPr>
          <w:szCs w:val="24"/>
        </w:rPr>
        <w:t>justifier d’une expérience spécifique dans la mise en œuvre, la maintenance ou l’évolution de HIBTP ou d’une solution équivalente, et maîtriser WINDEV ;</w:t>
      </w:r>
    </w:p>
    <w:p w14:paraId="1B402DDA" w14:textId="77777777" w:rsidR="00891FB8" w:rsidRPr="00D0622B" w:rsidRDefault="00891FB8" w:rsidP="00891FB8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color w:val="000000"/>
          <w:szCs w:val="24"/>
        </w:rPr>
      </w:pPr>
      <w:r w:rsidRPr="00D0622B">
        <w:rPr>
          <w:color w:val="000000"/>
          <w:szCs w:val="24"/>
        </w:rPr>
        <w:t>avoir réalisé au moins cinq (5) missions similaires, dont au moins une (1) référence HIBTP ou équivalente.</w:t>
      </w:r>
    </w:p>
    <w:p w14:paraId="082BCC6E" w14:textId="77777777" w:rsidR="00891FB8" w:rsidRPr="00D0622B" w:rsidRDefault="00891FB8" w:rsidP="00891FB8">
      <w:pPr>
        <w:suppressAutoHyphens/>
        <w:jc w:val="both"/>
        <w:rPr>
          <w:b/>
          <w:bCs/>
          <w:szCs w:val="24"/>
        </w:rPr>
      </w:pPr>
    </w:p>
    <w:p w14:paraId="21E6D9E6" w14:textId="098AD7FF" w:rsidR="009C49B6" w:rsidRDefault="00891FB8" w:rsidP="006B56A6">
      <w:pPr>
        <w:suppressAutoHyphens/>
        <w:ind w:firstLine="360"/>
        <w:jc w:val="both"/>
        <w:rPr>
          <w:b/>
          <w:bCs/>
          <w:szCs w:val="24"/>
        </w:rPr>
      </w:pPr>
      <w:r w:rsidRPr="00D0622B">
        <w:rPr>
          <w:b/>
          <w:bCs/>
          <w:szCs w:val="24"/>
        </w:rPr>
        <w:t xml:space="preserve">À ce titre, le consultant devra fournir les pièces justificatives des références (attestation de service fait ou bonne fin d’exécution ; pages de garde et de signature des contrats). </w:t>
      </w:r>
    </w:p>
    <w:p w14:paraId="70D0D4D0" w14:textId="77777777" w:rsidR="00BB4EAD" w:rsidRPr="00D0622B" w:rsidRDefault="00BB4EAD" w:rsidP="00BB4EAD">
      <w:pPr>
        <w:suppressAutoHyphens/>
        <w:jc w:val="both"/>
        <w:rPr>
          <w:color w:val="000000" w:themeColor="text1"/>
          <w:szCs w:val="24"/>
        </w:rPr>
      </w:pPr>
    </w:p>
    <w:p w14:paraId="574221CF" w14:textId="77777777" w:rsidR="00D901DF" w:rsidRPr="00D0622B" w:rsidRDefault="00D901DF" w:rsidP="006B56A6">
      <w:pPr>
        <w:ind w:firstLine="360"/>
        <w:jc w:val="both"/>
        <w:rPr>
          <w:bCs/>
          <w:szCs w:val="24"/>
        </w:rPr>
      </w:pPr>
      <w:r w:rsidRPr="00D0622B">
        <w:rPr>
          <w:bCs/>
          <w:szCs w:val="24"/>
        </w:rPr>
        <w:t>Les prestations seront réalisées principalement à Bamako et, si nécessaire, sur les sites de l’AGEROUTE.</w:t>
      </w:r>
    </w:p>
    <w:p w14:paraId="1F17DAB1" w14:textId="77777777" w:rsidR="00D901DF" w:rsidRPr="00D0622B" w:rsidRDefault="00D901DF" w:rsidP="00D901DF">
      <w:pPr>
        <w:jc w:val="both"/>
        <w:rPr>
          <w:szCs w:val="24"/>
        </w:rPr>
      </w:pPr>
    </w:p>
    <w:p w14:paraId="7E4E74B3" w14:textId="77777777" w:rsidR="001641FA" w:rsidRDefault="00D901DF" w:rsidP="006B56A6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Un consultant sera sélectionné conformément au Règlement de Passation des Marchés pour les Emprunteurs sollicitant le Financement de Projets d’Investissement (FPI) de la Banque Mondiale </w:t>
      </w:r>
      <w:r w:rsidR="00D34356" w:rsidRPr="00D0622B">
        <w:rPr>
          <w:szCs w:val="24"/>
        </w:rPr>
        <w:t>de septembre 2025</w:t>
      </w:r>
      <w:r w:rsidRPr="00D0622B">
        <w:rPr>
          <w:szCs w:val="24"/>
        </w:rPr>
        <w:t>.</w:t>
      </w:r>
      <w:r w:rsidR="00D34356" w:rsidRPr="00D0622B">
        <w:rPr>
          <w:szCs w:val="24"/>
        </w:rPr>
        <w:t xml:space="preserve"> </w:t>
      </w:r>
    </w:p>
    <w:p w14:paraId="0BD7854F" w14:textId="77777777" w:rsidR="00CF08FB" w:rsidRDefault="00CF08FB" w:rsidP="00D901DF">
      <w:pPr>
        <w:jc w:val="both"/>
        <w:rPr>
          <w:szCs w:val="24"/>
        </w:rPr>
      </w:pPr>
    </w:p>
    <w:p w14:paraId="7B261388" w14:textId="620CFCA8" w:rsidR="007B028F" w:rsidRPr="00CF08FB" w:rsidRDefault="007B028F" w:rsidP="006B56A6">
      <w:pPr>
        <w:ind w:firstLine="360"/>
        <w:jc w:val="both"/>
        <w:rPr>
          <w:b/>
          <w:bCs/>
          <w:szCs w:val="24"/>
        </w:rPr>
      </w:pPr>
      <w:r w:rsidRPr="00CF08FB">
        <w:rPr>
          <w:b/>
          <w:bCs/>
          <w:szCs w:val="24"/>
        </w:rPr>
        <w:t xml:space="preserve">Les consultants seront classés par la justification </w:t>
      </w:r>
      <w:r w:rsidR="00CF08FB">
        <w:rPr>
          <w:b/>
          <w:bCs/>
          <w:szCs w:val="24"/>
        </w:rPr>
        <w:t>et par ordre</w:t>
      </w:r>
      <w:r w:rsidR="00CF08FB" w:rsidRPr="00CF08FB">
        <w:rPr>
          <w:b/>
          <w:bCs/>
          <w:szCs w:val="24"/>
        </w:rPr>
        <w:t xml:space="preserve"> </w:t>
      </w:r>
      <w:r w:rsidRPr="00CF08FB">
        <w:rPr>
          <w:b/>
          <w:bCs/>
          <w:szCs w:val="24"/>
        </w:rPr>
        <w:t>du plus</w:t>
      </w:r>
      <w:r w:rsidR="003B500D" w:rsidRPr="00CF08FB">
        <w:rPr>
          <w:b/>
          <w:bCs/>
          <w:szCs w:val="24"/>
        </w:rPr>
        <w:t xml:space="preserve"> grand nombre de marché</w:t>
      </w:r>
      <w:r w:rsidR="00263E94">
        <w:rPr>
          <w:b/>
          <w:bCs/>
          <w:szCs w:val="24"/>
        </w:rPr>
        <w:t>s</w:t>
      </w:r>
      <w:r w:rsidR="003B500D" w:rsidRPr="00CF08FB">
        <w:rPr>
          <w:b/>
          <w:bCs/>
          <w:szCs w:val="24"/>
        </w:rPr>
        <w:t xml:space="preserve"> similaire</w:t>
      </w:r>
      <w:r w:rsidR="00263E94">
        <w:rPr>
          <w:b/>
          <w:bCs/>
          <w:szCs w:val="24"/>
        </w:rPr>
        <w:t>s</w:t>
      </w:r>
      <w:r w:rsidR="00CF08FB">
        <w:rPr>
          <w:b/>
          <w:bCs/>
          <w:szCs w:val="24"/>
        </w:rPr>
        <w:t xml:space="preserve"> réalisé</w:t>
      </w:r>
      <w:r w:rsidR="00263E94">
        <w:rPr>
          <w:b/>
          <w:bCs/>
          <w:szCs w:val="24"/>
        </w:rPr>
        <w:t>s</w:t>
      </w:r>
      <w:r w:rsidR="003B500D" w:rsidRPr="00CF08FB">
        <w:rPr>
          <w:b/>
          <w:bCs/>
          <w:szCs w:val="24"/>
        </w:rPr>
        <w:t>.</w:t>
      </w:r>
    </w:p>
    <w:p w14:paraId="02A6E06F" w14:textId="77777777" w:rsidR="001641FA" w:rsidRPr="00D0622B" w:rsidRDefault="001641FA" w:rsidP="00D901DF">
      <w:pPr>
        <w:jc w:val="both"/>
        <w:rPr>
          <w:szCs w:val="24"/>
        </w:rPr>
      </w:pPr>
    </w:p>
    <w:p w14:paraId="712D7FA1" w14:textId="14127425" w:rsidR="00D901DF" w:rsidRPr="00D0622B" w:rsidRDefault="00D34356" w:rsidP="006B56A6">
      <w:pPr>
        <w:ind w:firstLine="360"/>
        <w:jc w:val="both"/>
        <w:rPr>
          <w:bCs/>
          <w:szCs w:val="24"/>
        </w:rPr>
      </w:pPr>
      <w:r w:rsidRPr="00D0622B">
        <w:rPr>
          <w:szCs w:val="24"/>
        </w:rPr>
        <w:t xml:space="preserve">La méthode de sélection est </w:t>
      </w:r>
      <w:r w:rsidR="00342848">
        <w:rPr>
          <w:szCs w:val="24"/>
        </w:rPr>
        <w:t xml:space="preserve">la sélection </w:t>
      </w:r>
      <w:r w:rsidR="002F1F34" w:rsidRPr="00D0622B">
        <w:rPr>
          <w:szCs w:val="24"/>
        </w:rPr>
        <w:t>fondée sur les qualifications du consultant (SQC)</w:t>
      </w:r>
      <w:r w:rsidR="00342848">
        <w:rPr>
          <w:szCs w:val="24"/>
        </w:rPr>
        <w:t xml:space="preserve"> de la Banque mondiale</w:t>
      </w:r>
      <w:r w:rsidR="002F1F34" w:rsidRPr="00D0622B">
        <w:rPr>
          <w:szCs w:val="24"/>
        </w:rPr>
        <w:t>.</w:t>
      </w:r>
    </w:p>
    <w:p w14:paraId="46FF9D4B" w14:textId="77777777" w:rsidR="00D901DF" w:rsidRPr="00D0622B" w:rsidRDefault="00D901DF" w:rsidP="009C49B6">
      <w:pPr>
        <w:suppressAutoHyphens/>
        <w:jc w:val="both"/>
        <w:rPr>
          <w:color w:val="000000" w:themeColor="text1"/>
          <w:szCs w:val="24"/>
        </w:rPr>
      </w:pPr>
    </w:p>
    <w:p w14:paraId="76CA0F3C" w14:textId="56FCA324" w:rsidR="00ED7D1E" w:rsidRPr="00D0622B" w:rsidRDefault="00ED7D1E" w:rsidP="006B56A6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Les consultants intéressés peuvent obtenir des informations supplémentaires auprès de l’UNC, sise à Médina-Coura Rue 47, Porte 212, Bamako, Tél : 20.21.57.25 / 20.21.40.33, Fax : 20.21.92.30 ; E-mail : </w:t>
      </w:r>
      <w:hyperlink r:id="rId9" w:history="1">
        <w:r w:rsidR="00B74DB1" w:rsidRPr="00D0622B">
          <w:rPr>
            <w:rStyle w:val="Lienhypertexte"/>
            <w:szCs w:val="24"/>
          </w:rPr>
          <w:t>uncpaar5@gmail.com</w:t>
        </w:r>
      </w:hyperlink>
      <w:r w:rsidR="00B74DB1" w:rsidRPr="00D0622B">
        <w:rPr>
          <w:szCs w:val="24"/>
        </w:rPr>
        <w:t xml:space="preserve"> </w:t>
      </w:r>
      <w:r w:rsidRPr="00D0622B">
        <w:rPr>
          <w:szCs w:val="24"/>
        </w:rPr>
        <w:t xml:space="preserve">ou </w:t>
      </w:r>
      <w:hyperlink r:id="rId10" w:history="1">
        <w:r w:rsidRPr="00D0622B">
          <w:rPr>
            <w:rStyle w:val="Lienhypertexte"/>
            <w:szCs w:val="24"/>
          </w:rPr>
          <w:t>dkmariko049@gmail.com</w:t>
        </w:r>
      </w:hyperlink>
      <w:r w:rsidRPr="00D0622B">
        <w:rPr>
          <w:rStyle w:val="Lienhypertexte"/>
          <w:szCs w:val="24"/>
        </w:rPr>
        <w:t>.</w:t>
      </w:r>
    </w:p>
    <w:p w14:paraId="40B769A8" w14:textId="77777777" w:rsidR="00ED7D1E" w:rsidRPr="00D0622B" w:rsidRDefault="00ED7D1E" w:rsidP="00ED7D1E">
      <w:pPr>
        <w:jc w:val="both"/>
        <w:rPr>
          <w:szCs w:val="24"/>
        </w:rPr>
      </w:pPr>
    </w:p>
    <w:p w14:paraId="5A947712" w14:textId="2CAD80CB" w:rsidR="009C49B6" w:rsidRPr="00D0622B" w:rsidRDefault="00ED7D1E" w:rsidP="006B56A6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Les dossiers de manifestation d’intérêt doivent être déposés à l’adresse ci-dessous, en personne ou par courrier électronique, </w:t>
      </w:r>
      <w:r w:rsidR="009C49B6" w:rsidRPr="00D0622B">
        <w:rPr>
          <w:szCs w:val="24"/>
        </w:rPr>
        <w:t xml:space="preserve">au plus tard le </w:t>
      </w:r>
      <w:r w:rsidR="001E4161">
        <w:rPr>
          <w:b/>
          <w:szCs w:val="24"/>
        </w:rPr>
        <w:t>21</w:t>
      </w:r>
      <w:r w:rsidR="009C086E" w:rsidRPr="00D0622B">
        <w:rPr>
          <w:b/>
          <w:szCs w:val="24"/>
        </w:rPr>
        <w:t xml:space="preserve"> septembre</w:t>
      </w:r>
      <w:r w:rsidR="009C49B6" w:rsidRPr="00D0622B">
        <w:rPr>
          <w:b/>
          <w:szCs w:val="24"/>
        </w:rPr>
        <w:t xml:space="preserve"> 202</w:t>
      </w:r>
      <w:r w:rsidR="00917059" w:rsidRPr="00D0622B">
        <w:rPr>
          <w:b/>
          <w:szCs w:val="24"/>
        </w:rPr>
        <w:t>6</w:t>
      </w:r>
      <w:r w:rsidR="009C49B6" w:rsidRPr="00D0622B">
        <w:rPr>
          <w:b/>
          <w:szCs w:val="24"/>
        </w:rPr>
        <w:t xml:space="preserve"> </w:t>
      </w:r>
      <w:r w:rsidR="002C7231" w:rsidRPr="00D0622B">
        <w:rPr>
          <w:b/>
          <w:szCs w:val="24"/>
        </w:rPr>
        <w:t>avant 16 heures</w:t>
      </w:r>
      <w:r w:rsidR="002C7231" w:rsidRPr="00D0622B">
        <w:rPr>
          <w:szCs w:val="24"/>
        </w:rPr>
        <w:t>.</w:t>
      </w:r>
    </w:p>
    <w:p w14:paraId="7CA6CCCC" w14:textId="77777777" w:rsidR="002C7231" w:rsidRPr="00D0622B" w:rsidRDefault="002C7231" w:rsidP="002C7231">
      <w:pPr>
        <w:jc w:val="both"/>
        <w:rPr>
          <w:szCs w:val="24"/>
        </w:rPr>
      </w:pPr>
    </w:p>
    <w:p w14:paraId="43150F78" w14:textId="77777777" w:rsidR="002C7231" w:rsidRPr="00D0622B" w:rsidRDefault="002C7231" w:rsidP="002C7231">
      <w:pPr>
        <w:jc w:val="both"/>
        <w:rPr>
          <w:szCs w:val="24"/>
        </w:rPr>
      </w:pPr>
      <w:r w:rsidRPr="00D0622B">
        <w:rPr>
          <w:szCs w:val="24"/>
        </w:rPr>
        <w:t>Unité Nationale de Coordination (UNC)</w:t>
      </w:r>
    </w:p>
    <w:p w14:paraId="19FF37E0" w14:textId="77777777" w:rsidR="002C7231" w:rsidRPr="00D0622B" w:rsidRDefault="002C7231" w:rsidP="002C7231">
      <w:pPr>
        <w:jc w:val="both"/>
        <w:rPr>
          <w:szCs w:val="24"/>
        </w:rPr>
      </w:pPr>
      <w:r w:rsidRPr="00D0622B">
        <w:rPr>
          <w:szCs w:val="24"/>
        </w:rPr>
        <w:t>A l’attention de Monsieur le Coordinateur</w:t>
      </w:r>
    </w:p>
    <w:p w14:paraId="6E1A41B6" w14:textId="77777777" w:rsidR="002133F7" w:rsidRDefault="002133F7" w:rsidP="002C7231">
      <w:pPr>
        <w:jc w:val="both"/>
        <w:rPr>
          <w:szCs w:val="24"/>
        </w:rPr>
      </w:pPr>
      <w:r w:rsidRPr="00D0622B">
        <w:rPr>
          <w:szCs w:val="24"/>
        </w:rPr>
        <w:t>Médina-Coura Rue 47, Porte 212, Bamako</w:t>
      </w:r>
    </w:p>
    <w:p w14:paraId="04692DC6" w14:textId="67045496" w:rsidR="002C7231" w:rsidRPr="002133F7" w:rsidRDefault="002C7231" w:rsidP="002C7231">
      <w:pPr>
        <w:jc w:val="both"/>
        <w:rPr>
          <w:rStyle w:val="Lienhypertexte"/>
          <w:color w:val="auto"/>
          <w:szCs w:val="24"/>
          <w:u w:val="none"/>
        </w:rPr>
      </w:pPr>
      <w:r w:rsidRPr="00D0622B">
        <w:rPr>
          <w:szCs w:val="24"/>
        </w:rPr>
        <w:t xml:space="preserve">Tél: </w:t>
      </w:r>
      <w:r w:rsidR="002133F7" w:rsidRPr="00D0622B">
        <w:rPr>
          <w:szCs w:val="24"/>
        </w:rPr>
        <w:t>20.21.57.25 / 20.21.40.33</w:t>
      </w:r>
      <w:r w:rsidR="002133F7">
        <w:rPr>
          <w:szCs w:val="24"/>
        </w:rPr>
        <w:t xml:space="preserve">, </w:t>
      </w:r>
      <w:r w:rsidRPr="00D0622B">
        <w:rPr>
          <w:szCs w:val="24"/>
        </w:rPr>
        <w:t xml:space="preserve">E-mail: </w:t>
      </w:r>
      <w:hyperlink r:id="rId11" w:history="1">
        <w:r w:rsidRPr="00D0622B">
          <w:rPr>
            <w:rStyle w:val="Lienhypertexte"/>
            <w:szCs w:val="24"/>
          </w:rPr>
          <w:t>uncpaar5@gmail.com</w:t>
        </w:r>
      </w:hyperlink>
      <w:r w:rsidRPr="00D0622B">
        <w:rPr>
          <w:szCs w:val="24"/>
        </w:rPr>
        <w:t xml:space="preserve"> </w:t>
      </w:r>
      <w:r w:rsidR="002133F7" w:rsidRPr="00D0622B">
        <w:rPr>
          <w:szCs w:val="24"/>
        </w:rPr>
        <w:t xml:space="preserve">ou </w:t>
      </w:r>
      <w:hyperlink r:id="rId12" w:history="1">
        <w:r w:rsidR="002133F7" w:rsidRPr="00D0622B">
          <w:rPr>
            <w:rStyle w:val="Lienhypertexte"/>
            <w:szCs w:val="24"/>
          </w:rPr>
          <w:t>dkmariko049@gmail.com</w:t>
        </w:r>
      </w:hyperlink>
      <w:r w:rsidR="002133F7">
        <w:rPr>
          <w:rStyle w:val="Lienhypertexte"/>
          <w:szCs w:val="24"/>
        </w:rPr>
        <w:t>.</w:t>
      </w:r>
    </w:p>
    <w:p w14:paraId="278EE12F" w14:textId="77777777" w:rsidR="002133F7" w:rsidRPr="00D0622B" w:rsidRDefault="002133F7" w:rsidP="002C7231">
      <w:pPr>
        <w:jc w:val="both"/>
        <w:rPr>
          <w:szCs w:val="24"/>
        </w:rPr>
      </w:pPr>
    </w:p>
    <w:p w14:paraId="520DC571" w14:textId="76C4E9A8" w:rsidR="002C7231" w:rsidRPr="00D0622B" w:rsidRDefault="002C7231" w:rsidP="002C7231">
      <w:pPr>
        <w:jc w:val="both"/>
        <w:rPr>
          <w:b/>
          <w:bCs/>
          <w:szCs w:val="24"/>
        </w:rPr>
      </w:pPr>
      <w:r w:rsidRPr="00D0622B">
        <w:rPr>
          <w:szCs w:val="24"/>
        </w:rPr>
        <w:t xml:space="preserve">     </w:t>
      </w:r>
      <w:r w:rsidR="009C086E" w:rsidRPr="00D0622B">
        <w:rPr>
          <w:szCs w:val="24"/>
        </w:rPr>
        <w:tab/>
      </w:r>
      <w:r w:rsidR="009C086E" w:rsidRPr="00D0622B">
        <w:rPr>
          <w:szCs w:val="24"/>
        </w:rPr>
        <w:tab/>
      </w:r>
      <w:r w:rsidR="009C086E" w:rsidRPr="00D0622B">
        <w:rPr>
          <w:szCs w:val="24"/>
        </w:rPr>
        <w:tab/>
      </w:r>
      <w:r w:rsidR="009C086E" w:rsidRPr="00D0622B">
        <w:rPr>
          <w:szCs w:val="24"/>
        </w:rPr>
        <w:tab/>
      </w:r>
      <w:r w:rsidR="009C086E" w:rsidRPr="00D0622B">
        <w:rPr>
          <w:szCs w:val="24"/>
        </w:rPr>
        <w:tab/>
      </w:r>
      <w:r w:rsidR="009C086E" w:rsidRPr="00D0622B">
        <w:rPr>
          <w:szCs w:val="24"/>
        </w:rPr>
        <w:tab/>
      </w:r>
      <w:r w:rsidR="009C086E" w:rsidRPr="00D0622B">
        <w:rPr>
          <w:szCs w:val="24"/>
        </w:rPr>
        <w:tab/>
      </w:r>
      <w:r w:rsidR="009C086E" w:rsidRPr="00D0622B">
        <w:rPr>
          <w:szCs w:val="24"/>
        </w:rPr>
        <w:tab/>
      </w:r>
      <w:r w:rsidRPr="00D0622B">
        <w:rPr>
          <w:b/>
          <w:bCs/>
          <w:szCs w:val="24"/>
        </w:rPr>
        <w:t xml:space="preserve">Bamako le </w:t>
      </w:r>
      <w:r w:rsidR="009C086E" w:rsidRPr="00D0622B">
        <w:rPr>
          <w:b/>
          <w:bCs/>
          <w:szCs w:val="24"/>
        </w:rPr>
        <w:t>0</w:t>
      </w:r>
      <w:r w:rsidR="001E4161">
        <w:rPr>
          <w:b/>
          <w:bCs/>
          <w:szCs w:val="24"/>
        </w:rPr>
        <w:t>4</w:t>
      </w:r>
      <w:r w:rsidR="009C086E" w:rsidRPr="00D0622B">
        <w:rPr>
          <w:b/>
          <w:bCs/>
          <w:szCs w:val="24"/>
        </w:rPr>
        <w:t xml:space="preserve"> septembre</w:t>
      </w:r>
      <w:r w:rsidRPr="00D0622B">
        <w:rPr>
          <w:b/>
          <w:bCs/>
          <w:szCs w:val="24"/>
        </w:rPr>
        <w:t xml:space="preserve"> 2026</w:t>
      </w:r>
    </w:p>
    <w:p w14:paraId="755C68F3" w14:textId="77777777" w:rsidR="002C7231" w:rsidRPr="00D0622B" w:rsidRDefault="002C7231" w:rsidP="002C7231">
      <w:pPr>
        <w:jc w:val="both"/>
        <w:rPr>
          <w:szCs w:val="24"/>
        </w:rPr>
      </w:pPr>
      <w:r w:rsidRPr="00D0622B">
        <w:rPr>
          <w:szCs w:val="24"/>
        </w:rPr>
        <w:t xml:space="preserve"> </w:t>
      </w:r>
    </w:p>
    <w:p w14:paraId="75331781" w14:textId="77777777" w:rsidR="002C7231" w:rsidRPr="00D0622B" w:rsidRDefault="002C7231" w:rsidP="009C086E">
      <w:pPr>
        <w:ind w:left="1416" w:firstLine="708"/>
        <w:jc w:val="both"/>
        <w:rPr>
          <w:b/>
          <w:szCs w:val="24"/>
        </w:rPr>
      </w:pPr>
      <w:r w:rsidRPr="00D0622B">
        <w:rPr>
          <w:b/>
          <w:szCs w:val="24"/>
        </w:rPr>
        <w:t>P/Le Coordinateur de     l’Unité Nationale de Coordination P.I</w:t>
      </w:r>
    </w:p>
    <w:p w14:paraId="441998FD" w14:textId="77777777" w:rsidR="002C7231" w:rsidRPr="00D0622B" w:rsidRDefault="002C7231" w:rsidP="002C7231">
      <w:pPr>
        <w:jc w:val="both"/>
        <w:rPr>
          <w:b/>
          <w:szCs w:val="24"/>
        </w:rPr>
      </w:pPr>
      <w:r w:rsidRPr="00D0622B">
        <w:rPr>
          <w:b/>
          <w:szCs w:val="24"/>
        </w:rPr>
        <w:t xml:space="preserve">                                                      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Le Coordinateur Adjoint</w:t>
      </w:r>
    </w:p>
    <w:p w14:paraId="250EF5C2" w14:textId="77777777" w:rsidR="002C7231" w:rsidRPr="00D0622B" w:rsidRDefault="002C7231" w:rsidP="002C7231">
      <w:pPr>
        <w:jc w:val="both"/>
        <w:rPr>
          <w:b/>
          <w:szCs w:val="24"/>
        </w:rPr>
      </w:pP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 xml:space="preserve">         </w:t>
      </w:r>
      <w:r w:rsidRPr="00D0622B">
        <w:rPr>
          <w:b/>
          <w:szCs w:val="24"/>
        </w:rPr>
        <w:tab/>
      </w:r>
    </w:p>
    <w:p w14:paraId="49F6D0C5" w14:textId="77777777" w:rsidR="002C7231" w:rsidRPr="00D0622B" w:rsidRDefault="002C7231" w:rsidP="002C7231">
      <w:pPr>
        <w:jc w:val="both"/>
        <w:rPr>
          <w:b/>
          <w:szCs w:val="24"/>
        </w:rPr>
      </w:pPr>
      <w:r w:rsidRPr="00D0622B">
        <w:rPr>
          <w:b/>
          <w:szCs w:val="24"/>
        </w:rPr>
        <w:t xml:space="preserve"> </w:t>
      </w:r>
    </w:p>
    <w:p w14:paraId="2F20A805" w14:textId="77777777" w:rsidR="009C086E" w:rsidRPr="00D0622B" w:rsidRDefault="009C086E" w:rsidP="002C7231">
      <w:pPr>
        <w:jc w:val="both"/>
        <w:rPr>
          <w:b/>
          <w:szCs w:val="24"/>
        </w:rPr>
      </w:pPr>
    </w:p>
    <w:p w14:paraId="645C6B09" w14:textId="77777777" w:rsidR="009C086E" w:rsidRPr="00D0622B" w:rsidRDefault="009C086E" w:rsidP="002C7231">
      <w:pPr>
        <w:jc w:val="both"/>
        <w:rPr>
          <w:b/>
          <w:szCs w:val="24"/>
        </w:rPr>
      </w:pPr>
    </w:p>
    <w:p w14:paraId="1CB3DF60" w14:textId="77777777" w:rsidR="002C7231" w:rsidRPr="00D0622B" w:rsidRDefault="002C7231" w:rsidP="002C7231">
      <w:pPr>
        <w:jc w:val="both"/>
        <w:rPr>
          <w:b/>
          <w:szCs w:val="24"/>
          <w:u w:val="single"/>
        </w:rPr>
      </w:pPr>
      <w:r w:rsidRPr="00D0622B">
        <w:rPr>
          <w:b/>
          <w:szCs w:val="24"/>
        </w:rPr>
        <w:t xml:space="preserve">                                       </w:t>
      </w:r>
      <w:r w:rsidRPr="00D0622B">
        <w:rPr>
          <w:b/>
          <w:szCs w:val="24"/>
        </w:rPr>
        <w:tab/>
        <w:t xml:space="preserve">                       </w:t>
      </w:r>
      <w:r w:rsidRPr="00D0622B">
        <w:rPr>
          <w:b/>
          <w:szCs w:val="24"/>
          <w:u w:val="single"/>
        </w:rPr>
        <w:t>Daouda Moussa KONE</w:t>
      </w:r>
    </w:p>
    <w:p w14:paraId="2930C48D" w14:textId="48B35809" w:rsidR="002C7231" w:rsidRPr="00D0622B" w:rsidRDefault="002C7231" w:rsidP="002C7231">
      <w:pPr>
        <w:jc w:val="both"/>
        <w:rPr>
          <w:szCs w:val="24"/>
        </w:rPr>
      </w:pPr>
      <w:r w:rsidRPr="00D0622B">
        <w:rPr>
          <w:b/>
          <w:szCs w:val="24"/>
        </w:rPr>
        <w:t xml:space="preserve">                                                                </w:t>
      </w:r>
      <w:r w:rsidR="009C086E" w:rsidRPr="00D0622B">
        <w:rPr>
          <w:b/>
          <w:szCs w:val="24"/>
        </w:rPr>
        <w:t xml:space="preserve">    </w:t>
      </w:r>
      <w:r w:rsidRPr="00D0622B">
        <w:rPr>
          <w:b/>
          <w:szCs w:val="24"/>
        </w:rPr>
        <w:t>Chevalier de l’Ordre National</w:t>
      </w:r>
    </w:p>
    <w:p w14:paraId="5C398F7D" w14:textId="77777777" w:rsidR="009C49B6" w:rsidRPr="00D0622B" w:rsidRDefault="009C49B6" w:rsidP="009C49B6">
      <w:pPr>
        <w:jc w:val="both"/>
        <w:rPr>
          <w:szCs w:val="24"/>
          <w:lang w:eastAsia="zh-CN"/>
        </w:rPr>
      </w:pPr>
    </w:p>
    <w:p w14:paraId="1B0AD240" w14:textId="63560B41" w:rsidR="00A03800" w:rsidRDefault="00A03800">
      <w:pPr>
        <w:spacing w:after="160" w:line="278" w:lineRule="auto"/>
        <w:rPr>
          <w:szCs w:val="24"/>
          <w:lang w:eastAsia="zh-CN"/>
        </w:rPr>
      </w:pPr>
      <w:r>
        <w:rPr>
          <w:szCs w:val="24"/>
          <w:lang w:eastAsia="zh-CN"/>
        </w:rPr>
        <w:br w:type="page"/>
      </w:r>
    </w:p>
    <w:p w14:paraId="5FF113B4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lastRenderedPageBreak/>
        <w:t xml:space="preserve">MINISTERE DES TRANSPORTS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République du Mali</w:t>
      </w:r>
    </w:p>
    <w:p w14:paraId="3E8DDBF3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ET DES INFRASTRUCTURES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 xml:space="preserve">        Un Peuple Un But Une Foi</w:t>
      </w:r>
    </w:p>
    <w:p w14:paraId="633BC0E8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****************</w:t>
      </w:r>
    </w:p>
    <w:p w14:paraId="06647700" w14:textId="77777777" w:rsidR="00A03800" w:rsidRPr="00D0622B" w:rsidRDefault="00A03800" w:rsidP="00A03800">
      <w:pPr>
        <w:rPr>
          <w:b/>
          <w:szCs w:val="24"/>
        </w:rPr>
      </w:pPr>
      <w:r w:rsidRPr="00D0622B">
        <w:rPr>
          <w:b/>
          <w:szCs w:val="24"/>
        </w:rPr>
        <w:t>SECRETARIAT GENERAL</w:t>
      </w:r>
    </w:p>
    <w:p w14:paraId="5735F1FF" w14:textId="77777777" w:rsidR="00A03800" w:rsidRPr="00D0622B" w:rsidRDefault="00A03800" w:rsidP="00A03800">
      <w:pPr>
        <w:ind w:firstLine="708"/>
        <w:rPr>
          <w:b/>
          <w:szCs w:val="24"/>
        </w:rPr>
      </w:pPr>
      <w:r w:rsidRPr="00D0622B">
        <w:rPr>
          <w:b/>
          <w:szCs w:val="24"/>
        </w:rPr>
        <w:t xml:space="preserve">************    </w:t>
      </w:r>
    </w:p>
    <w:p w14:paraId="4B91A9EA" w14:textId="77777777" w:rsidR="00A03800" w:rsidRPr="00D0622B" w:rsidRDefault="00A03800" w:rsidP="00A03800">
      <w:pPr>
        <w:rPr>
          <w:b/>
          <w:szCs w:val="24"/>
        </w:rPr>
      </w:pPr>
      <w:r w:rsidRPr="00D0622B">
        <w:rPr>
          <w:b/>
          <w:szCs w:val="24"/>
        </w:rPr>
        <w:t>DIRECTION GENERALE DES ROUTES</w:t>
      </w:r>
    </w:p>
    <w:p w14:paraId="2E304D87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 </w:t>
      </w:r>
    </w:p>
    <w:p w14:paraId="0E1AED84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>UNITE NATIONALE DE COORDINATION</w:t>
      </w:r>
    </w:p>
    <w:p w14:paraId="3A16A0A5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************* </w:t>
      </w:r>
    </w:p>
    <w:p w14:paraId="111D9C8E" w14:textId="77777777" w:rsidR="00A03800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PROJET MALI NAFA SORO SIRAW </w:t>
      </w:r>
    </w:p>
    <w:p w14:paraId="380BB96B" w14:textId="77777777" w:rsidR="00A03800" w:rsidRPr="00D0622B" w:rsidRDefault="00A03800" w:rsidP="00A03800">
      <w:pPr>
        <w:suppressAutoHyphens/>
        <w:ind w:firstLine="708"/>
        <w:rPr>
          <w:b/>
          <w:szCs w:val="24"/>
        </w:rPr>
      </w:pPr>
      <w:r>
        <w:rPr>
          <w:b/>
          <w:szCs w:val="24"/>
        </w:rPr>
        <w:t xml:space="preserve">      </w:t>
      </w:r>
      <w:r w:rsidRPr="00D0622B">
        <w:rPr>
          <w:b/>
          <w:szCs w:val="24"/>
        </w:rPr>
        <w:t xml:space="preserve">(Mali-NSS) </w:t>
      </w:r>
      <w:r w:rsidRPr="00D0622B">
        <w:rPr>
          <w:b/>
          <w:szCs w:val="24"/>
        </w:rPr>
        <w:tab/>
      </w:r>
    </w:p>
    <w:p w14:paraId="34D522CD" w14:textId="77777777" w:rsidR="00A03800" w:rsidRPr="00D0622B" w:rsidRDefault="00A03800" w:rsidP="00A03800">
      <w:pPr>
        <w:suppressAutoHyphens/>
        <w:ind w:left="4956" w:firstLine="708"/>
        <w:rPr>
          <w:b/>
          <w:szCs w:val="24"/>
        </w:rPr>
      </w:pPr>
      <w:r w:rsidRPr="00D0622B">
        <w:rPr>
          <w:b/>
          <w:szCs w:val="24"/>
        </w:rPr>
        <w:t>Bamako, le…………….</w:t>
      </w:r>
    </w:p>
    <w:p w14:paraId="6FA4DFA5" w14:textId="77777777" w:rsidR="00A03800" w:rsidRPr="00D0622B" w:rsidRDefault="00A03800" w:rsidP="00A03800">
      <w:pPr>
        <w:tabs>
          <w:tab w:val="left" w:pos="720"/>
          <w:tab w:val="right" w:leader="dot" w:pos="8640"/>
        </w:tabs>
        <w:rPr>
          <w:b/>
          <w:szCs w:val="24"/>
        </w:rPr>
      </w:pPr>
      <w:r w:rsidRPr="00D0622B">
        <w:rPr>
          <w:noProof/>
          <w:szCs w:val="24"/>
          <w:lang w:eastAsia="x-none"/>
        </w:rPr>
        <w:drawing>
          <wp:inline distT="0" distB="0" distL="0" distR="0" wp14:anchorId="6DBA3C95" wp14:editId="1CB324D4">
            <wp:extent cx="1224720" cy="681502"/>
            <wp:effectExtent l="0" t="0" r="0" b="4445"/>
            <wp:docPr id="42753377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896" cy="69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622B">
        <w:rPr>
          <w:b/>
          <w:bCs/>
          <w:szCs w:val="24"/>
        </w:rPr>
        <w:t xml:space="preserve">                                                            </w:t>
      </w:r>
    </w:p>
    <w:p w14:paraId="2324C098" w14:textId="77777777" w:rsidR="00A03800" w:rsidRPr="00D0622B" w:rsidRDefault="00A03800" w:rsidP="00A03800">
      <w:pPr>
        <w:pStyle w:val="Corpsdetexte"/>
        <w:rPr>
          <w:b/>
          <w:bCs/>
          <w:sz w:val="24"/>
          <w:szCs w:val="24"/>
        </w:rPr>
      </w:pPr>
    </w:p>
    <w:p w14:paraId="53FD403D" w14:textId="77777777" w:rsidR="00A03800" w:rsidRPr="00D0622B" w:rsidRDefault="00A03800" w:rsidP="00A03800">
      <w:pPr>
        <w:pStyle w:val="Corpsdetexte"/>
        <w:rPr>
          <w:b/>
          <w:bCs/>
          <w:sz w:val="24"/>
          <w:szCs w:val="24"/>
        </w:rPr>
      </w:pPr>
      <w:r w:rsidRPr="00D0622B">
        <w:rPr>
          <w:b/>
          <w:bCs/>
          <w:sz w:val="24"/>
          <w:szCs w:val="24"/>
        </w:rPr>
        <w:t>N°___________/UNC-SPM</w:t>
      </w:r>
      <w:r w:rsidRPr="00D0622B">
        <w:rPr>
          <w:b/>
          <w:bCs/>
          <w:sz w:val="24"/>
          <w:szCs w:val="24"/>
        </w:rPr>
        <w:tab/>
        <w:t xml:space="preserve">                               </w:t>
      </w:r>
    </w:p>
    <w:tbl>
      <w:tblPr>
        <w:tblStyle w:val="Grilledutableau"/>
        <w:tblW w:w="0" w:type="auto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A03800" w:rsidRPr="00D0622B" w14:paraId="5E6D1953" w14:textId="77777777" w:rsidTr="00F51E5A">
        <w:trPr>
          <w:trHeight w:val="1577"/>
        </w:trPr>
        <w:tc>
          <w:tcPr>
            <w:tcW w:w="6232" w:type="dxa"/>
          </w:tcPr>
          <w:p w14:paraId="359646C4" w14:textId="77777777" w:rsidR="00A03800" w:rsidRPr="00D0622B" w:rsidRDefault="00A03800" w:rsidP="00A03800">
            <w:pPr>
              <w:pStyle w:val="Corpsdetexte"/>
              <w:jc w:val="center"/>
              <w:rPr>
                <w:b/>
                <w:bCs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>Le Coordinateur de l’Unité Nationale de Coordination</w:t>
            </w:r>
          </w:p>
          <w:p w14:paraId="6125A88A" w14:textId="77777777" w:rsidR="00A03800" w:rsidRPr="00D0622B" w:rsidRDefault="00A03800" w:rsidP="00A03800">
            <w:pPr>
              <w:jc w:val="center"/>
              <w:rPr>
                <w:b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>A</w:t>
            </w:r>
          </w:p>
          <w:p w14:paraId="47E7797E" w14:textId="77777777" w:rsidR="00A03800" w:rsidRDefault="00A03800" w:rsidP="00A03800">
            <w:pPr>
              <w:jc w:val="center"/>
              <w:rPr>
                <w:b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 xml:space="preserve">Monsieur le </w:t>
            </w:r>
            <w:r>
              <w:rPr>
                <w:b/>
                <w:sz w:val="24"/>
                <w:szCs w:val="24"/>
              </w:rPr>
              <w:t xml:space="preserve">Directeur du cabinet </w:t>
            </w:r>
            <w:r w:rsidRPr="00A03800">
              <w:rPr>
                <w:b/>
                <w:sz w:val="24"/>
                <w:szCs w:val="24"/>
              </w:rPr>
              <w:t>Vahiconsulting LLC-Charles Daluz Soares</w:t>
            </w:r>
          </w:p>
          <w:p w14:paraId="6396A43A" w14:textId="252723DB" w:rsidR="00A03800" w:rsidRDefault="00A03800" w:rsidP="00A03800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Sicap Sacré-Cœur III N°9329, Dakar,</w:t>
            </w:r>
          </w:p>
          <w:p w14:paraId="7CBFA014" w14:textId="6344DB1C" w:rsidR="00A03800" w:rsidRPr="00A03800" w:rsidRDefault="00A03800" w:rsidP="00A03800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Email : </w:t>
            </w:r>
            <w:hyperlink r:id="rId13" w:history="1">
              <w:r w:rsidRPr="00F754CE">
                <w:rPr>
                  <w:rStyle w:val="Lienhypertexte"/>
                  <w:rFonts w:ascii="Book Antiqua" w:hAnsi="Book Antiqua"/>
                </w:rPr>
                <w:t>vahiconsulting2@hotmail.com</w:t>
              </w:r>
            </w:hyperlink>
          </w:p>
        </w:tc>
      </w:tr>
    </w:tbl>
    <w:p w14:paraId="1A715AF3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color w:val="222222"/>
          <w:u w:val="single"/>
          <w:lang w:val="fr-FR"/>
        </w:rPr>
      </w:pPr>
    </w:p>
    <w:p w14:paraId="09BACEEF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  <w:r w:rsidRPr="00D0622B">
        <w:rPr>
          <w:b/>
          <w:bCs/>
          <w:color w:val="222222"/>
          <w:u w:val="single"/>
          <w:lang w:val="fr-FR"/>
        </w:rPr>
        <w:t>Objet</w:t>
      </w:r>
      <w:r w:rsidRPr="00D0622B">
        <w:rPr>
          <w:b/>
          <w:bCs/>
          <w:color w:val="222222"/>
          <w:lang w:val="fr-FR"/>
        </w:rPr>
        <w:t> : </w:t>
      </w:r>
      <w:r w:rsidRPr="00D0622B">
        <w:rPr>
          <w:lang w:val="fr-FR"/>
        </w:rPr>
        <w:t xml:space="preserve">mise à jour du progiciel HIBTP, au renforcement de l’archivage électronique et à l’accompagnement de la dématérialisation des processus métiers de l’AGEROUTE </w:t>
      </w:r>
      <w:r>
        <w:rPr>
          <w:lang w:val="fr-FR"/>
        </w:rPr>
        <w:t>dans le cadre de l’appui institutionnel</w:t>
      </w:r>
      <w:r w:rsidRPr="00D0622B">
        <w:rPr>
          <w:lang w:val="fr-FR"/>
        </w:rPr>
        <w:t xml:space="preserve"> du Projet Mali NSS </w:t>
      </w:r>
      <w:r w:rsidRPr="00D0622B">
        <w:rPr>
          <w:b/>
          <w:bCs/>
          <w:color w:val="222222"/>
          <w:lang w:val="fr-FR"/>
        </w:rPr>
        <w:t xml:space="preserve">: </w:t>
      </w:r>
      <w:r w:rsidRPr="00D0622B">
        <w:rPr>
          <w:b/>
          <w:bCs/>
          <w:lang w:val="fr-FR"/>
        </w:rPr>
        <w:t>Invitation à manifester votre intérêt</w:t>
      </w:r>
      <w:r w:rsidRPr="00D0622B">
        <w:rPr>
          <w:lang w:val="fr-FR"/>
        </w:rPr>
        <w:t>.</w:t>
      </w:r>
    </w:p>
    <w:p w14:paraId="5EA15235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</w:p>
    <w:p w14:paraId="6DDB9B9C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  <w:r w:rsidRPr="00D0622B">
        <w:rPr>
          <w:b/>
          <w:bCs/>
          <w:lang w:val="fr-FR"/>
        </w:rPr>
        <w:t>Pièce jointe :</w:t>
      </w:r>
      <w:r w:rsidRPr="00D0622B">
        <w:rPr>
          <w:lang w:val="fr-FR"/>
        </w:rPr>
        <w:t xml:space="preserve"> TDR </w:t>
      </w:r>
    </w:p>
    <w:p w14:paraId="1CEDA024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ind w:left="709" w:hanging="709"/>
        <w:jc w:val="both"/>
        <w:rPr>
          <w:b/>
          <w:u w:val="single"/>
          <w:lang w:val="fr-FR"/>
        </w:rPr>
      </w:pPr>
    </w:p>
    <w:p w14:paraId="63255147" w14:textId="77777777" w:rsidR="00A03800" w:rsidRPr="00D0622B" w:rsidRDefault="00A03800" w:rsidP="00A03800">
      <w:pPr>
        <w:tabs>
          <w:tab w:val="left" w:pos="720"/>
          <w:tab w:val="right" w:leader="dot" w:pos="8640"/>
        </w:tabs>
        <w:jc w:val="both"/>
        <w:rPr>
          <w:szCs w:val="24"/>
        </w:rPr>
      </w:pPr>
    </w:p>
    <w:p w14:paraId="29AC0695" w14:textId="77777777" w:rsidR="00A03800" w:rsidRPr="00D0622B" w:rsidRDefault="00A03800" w:rsidP="00A03800">
      <w:pPr>
        <w:tabs>
          <w:tab w:val="left" w:pos="720"/>
          <w:tab w:val="right" w:leader="dot" w:pos="8640"/>
        </w:tabs>
        <w:jc w:val="both"/>
        <w:rPr>
          <w:b/>
          <w:bCs/>
          <w:szCs w:val="24"/>
        </w:rPr>
      </w:pPr>
      <w:r w:rsidRPr="00D0622B">
        <w:rPr>
          <w:szCs w:val="24"/>
        </w:rPr>
        <w:tab/>
      </w:r>
      <w:r w:rsidRPr="00D0622B">
        <w:rPr>
          <w:b/>
          <w:bCs/>
          <w:szCs w:val="24"/>
        </w:rPr>
        <w:t>Monsieur,</w:t>
      </w:r>
    </w:p>
    <w:p w14:paraId="47854A49" w14:textId="77777777" w:rsidR="00A03800" w:rsidRPr="00D0622B" w:rsidRDefault="00A03800" w:rsidP="00A03800">
      <w:pPr>
        <w:tabs>
          <w:tab w:val="left" w:pos="720"/>
          <w:tab w:val="right" w:leader="dot" w:pos="8640"/>
        </w:tabs>
        <w:jc w:val="both"/>
        <w:rPr>
          <w:szCs w:val="24"/>
        </w:rPr>
      </w:pPr>
    </w:p>
    <w:p w14:paraId="5F7FA949" w14:textId="77777777" w:rsidR="00A03800" w:rsidRPr="00D0622B" w:rsidRDefault="00A03800" w:rsidP="00A03800">
      <w:pPr>
        <w:tabs>
          <w:tab w:val="left" w:pos="720"/>
          <w:tab w:val="right" w:leader="dot" w:pos="8640"/>
        </w:tabs>
        <w:spacing w:after="100" w:afterAutospacing="1"/>
        <w:jc w:val="both"/>
        <w:rPr>
          <w:szCs w:val="24"/>
        </w:rPr>
      </w:pPr>
      <w:r w:rsidRPr="00D0622B">
        <w:rPr>
          <w:szCs w:val="24"/>
        </w:rPr>
        <w:tab/>
        <w:t>Le gouvernement du Mali a reçu deux financements de l’Association Internationale de Développement (IDA) (la « Banque ») sous la forme d</w:t>
      </w:r>
      <w:r>
        <w:rPr>
          <w:szCs w:val="24"/>
        </w:rPr>
        <w:t>e</w:t>
      </w:r>
      <w:r w:rsidRPr="00D0622B">
        <w:rPr>
          <w:szCs w:val="24"/>
        </w:rPr>
        <w:t xml:space="preserve"> </w:t>
      </w:r>
      <w:r>
        <w:rPr>
          <w:szCs w:val="24"/>
        </w:rPr>
        <w:t xml:space="preserve">deux </w:t>
      </w:r>
      <w:r w:rsidRPr="00D0622B">
        <w:rPr>
          <w:szCs w:val="24"/>
        </w:rPr>
        <w:t>crédit</w:t>
      </w:r>
      <w:r>
        <w:rPr>
          <w:szCs w:val="24"/>
        </w:rPr>
        <w:t>s</w:t>
      </w:r>
      <w:r w:rsidRPr="00D0622B">
        <w:rPr>
          <w:szCs w:val="24"/>
        </w:rPr>
        <w:t> en vue de financer le coût du Projet Mali Nafa Soro Siraw (Mali-NSS).</w:t>
      </w:r>
    </w:p>
    <w:p w14:paraId="3F8E3C65" w14:textId="77777777" w:rsidR="00A03800" w:rsidRPr="00D0622B" w:rsidRDefault="00A03800" w:rsidP="00A03800">
      <w:pPr>
        <w:suppressAutoHyphens/>
        <w:jc w:val="both"/>
        <w:rPr>
          <w:b/>
          <w:bCs/>
          <w:spacing w:val="-2"/>
          <w:szCs w:val="24"/>
        </w:rPr>
      </w:pPr>
      <w:r w:rsidRPr="00D0622B">
        <w:rPr>
          <w:szCs w:val="24"/>
        </w:rPr>
        <w:tab/>
        <w:t xml:space="preserve">L’Unité Nationale de Coordination du Projet Mali Nafa Soro Siraw (UNC/Mali-NSS) se propose d’utiliser une partie </w:t>
      </w:r>
      <w:r>
        <w:rPr>
          <w:szCs w:val="24"/>
        </w:rPr>
        <w:t>des financements</w:t>
      </w:r>
      <w:r w:rsidRPr="00D0622B">
        <w:rPr>
          <w:szCs w:val="24"/>
        </w:rPr>
        <w:t xml:space="preserve"> pour effectuer des paiements autorisés au titre du contrat relatif à la mise à jour du progiciel HIBTP, au renforcement de l’archivage électronique et à la dématérialisation des processus métiers de l’AGEROUTE.</w:t>
      </w:r>
    </w:p>
    <w:p w14:paraId="4EAFD797" w14:textId="77777777" w:rsidR="00A03800" w:rsidRPr="00D0622B" w:rsidRDefault="00A03800" w:rsidP="00A03800">
      <w:pPr>
        <w:tabs>
          <w:tab w:val="left" w:pos="284"/>
          <w:tab w:val="right" w:leader="dot" w:pos="8640"/>
        </w:tabs>
        <w:jc w:val="both"/>
        <w:rPr>
          <w:color w:val="000000" w:themeColor="text1"/>
          <w:szCs w:val="24"/>
        </w:rPr>
      </w:pPr>
    </w:p>
    <w:p w14:paraId="2D0AFF20" w14:textId="77777777" w:rsidR="00961E37" w:rsidRDefault="00A03800" w:rsidP="00A03800">
      <w:pPr>
        <w:suppressAutoHyphens/>
        <w:jc w:val="both"/>
        <w:rPr>
          <w:szCs w:val="24"/>
        </w:rPr>
      </w:pPr>
      <w:r w:rsidRPr="00D0622B">
        <w:rPr>
          <w:color w:val="000000" w:themeColor="text1"/>
          <w:szCs w:val="24"/>
        </w:rPr>
        <w:tab/>
        <w:t>Le Projet Mali Nafa Soro Siraw (Mali-NSS</w:t>
      </w:r>
      <w:r>
        <w:rPr>
          <w:color w:val="000000" w:themeColor="text1"/>
          <w:szCs w:val="24"/>
        </w:rPr>
        <w:t>)</w:t>
      </w:r>
      <w:r w:rsidRPr="00D0622B">
        <w:rPr>
          <w:szCs w:val="24"/>
        </w:rPr>
        <w:t xml:space="preserve"> invite les consultants (cabinets) </w:t>
      </w:r>
      <w:r>
        <w:rPr>
          <w:szCs w:val="24"/>
        </w:rPr>
        <w:t xml:space="preserve">retenus sur la liste restreinte </w:t>
      </w:r>
      <w:r w:rsidRPr="00D0622B">
        <w:rPr>
          <w:szCs w:val="24"/>
        </w:rPr>
        <w:t xml:space="preserve">à manifester leur intérêt. </w:t>
      </w:r>
    </w:p>
    <w:p w14:paraId="4AEEA115" w14:textId="13D0FBD8" w:rsidR="00A03800" w:rsidRPr="00D0622B" w:rsidRDefault="00A03800" w:rsidP="00961E37">
      <w:pPr>
        <w:suppressAutoHyphens/>
        <w:ind w:firstLine="708"/>
        <w:jc w:val="both"/>
        <w:rPr>
          <w:szCs w:val="24"/>
        </w:rPr>
      </w:pPr>
      <w:r w:rsidRPr="00D0622B">
        <w:rPr>
          <w:szCs w:val="24"/>
        </w:rPr>
        <w:t>Les consultants intéressés doivent fournir les informations démontrant leurs qualifications et leur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expérience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pertinente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pour l’exécution des services.</w:t>
      </w:r>
    </w:p>
    <w:p w14:paraId="3FA68BAE" w14:textId="77777777" w:rsidR="00A03800" w:rsidRPr="00D0622B" w:rsidRDefault="00A03800" w:rsidP="00A03800">
      <w:pPr>
        <w:jc w:val="both"/>
        <w:rPr>
          <w:b/>
          <w:bCs/>
          <w:szCs w:val="24"/>
        </w:rPr>
      </w:pPr>
    </w:p>
    <w:p w14:paraId="73495F02" w14:textId="77777777" w:rsidR="00A03800" w:rsidRDefault="00A03800" w:rsidP="00A03800">
      <w:pPr>
        <w:spacing w:after="160" w:line="278" w:lineRule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60CED6E5" w14:textId="77777777" w:rsidR="00A03800" w:rsidRPr="00D0622B" w:rsidRDefault="00A03800" w:rsidP="00A03800">
      <w:pPr>
        <w:jc w:val="both"/>
        <w:rPr>
          <w:b/>
          <w:bCs/>
          <w:szCs w:val="24"/>
        </w:rPr>
      </w:pPr>
      <w:r w:rsidRPr="00D0622B">
        <w:rPr>
          <w:b/>
          <w:bCs/>
          <w:szCs w:val="24"/>
        </w:rPr>
        <w:lastRenderedPageBreak/>
        <w:t>LES CRITÈRES POUR L’ÉTABLISSEMENT DE LA LISTE RESTREINTE</w:t>
      </w:r>
    </w:p>
    <w:p w14:paraId="7A17031A" w14:textId="77777777" w:rsidR="00A03800" w:rsidRPr="00D0622B" w:rsidRDefault="00A03800" w:rsidP="00A03800">
      <w:pPr>
        <w:jc w:val="both"/>
        <w:rPr>
          <w:color w:val="FF0000"/>
          <w:szCs w:val="24"/>
          <w:highlight w:val="yellow"/>
        </w:rPr>
      </w:pPr>
    </w:p>
    <w:p w14:paraId="5FDEFC92" w14:textId="77777777" w:rsidR="00A03800" w:rsidRPr="00D0622B" w:rsidRDefault="00A03800" w:rsidP="00A03800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color w:val="000000"/>
          <w:szCs w:val="24"/>
        </w:rPr>
      </w:pPr>
      <w:r w:rsidRPr="00D0622B">
        <w:rPr>
          <w:szCs w:val="24"/>
        </w:rPr>
        <w:t>être un cabinet ou une société spécialisée en systèmes d’information et solutions de gestion, avec au moins dix (10) ans d’expérience générale ;</w:t>
      </w:r>
    </w:p>
    <w:p w14:paraId="088C5E42" w14:textId="77777777" w:rsidR="00A03800" w:rsidRPr="00D0622B" w:rsidRDefault="00A03800" w:rsidP="00A03800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szCs w:val="24"/>
        </w:rPr>
      </w:pPr>
      <w:r w:rsidRPr="00D0622B">
        <w:rPr>
          <w:szCs w:val="24"/>
        </w:rPr>
        <w:t>justifier d’une expérience spécifique dans la mise en œuvre, la maintenance ou l’évolution de HIBTP ou d’une solution équivalente, et maîtriser WINDEV ;</w:t>
      </w:r>
    </w:p>
    <w:p w14:paraId="0C08CF10" w14:textId="77777777" w:rsidR="00A03800" w:rsidRPr="00D0622B" w:rsidRDefault="00A03800" w:rsidP="00A03800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color w:val="000000"/>
          <w:szCs w:val="24"/>
        </w:rPr>
      </w:pPr>
      <w:r w:rsidRPr="00D0622B">
        <w:rPr>
          <w:color w:val="000000"/>
          <w:szCs w:val="24"/>
        </w:rPr>
        <w:t>avoir réalisé au moins cinq (5) missions similaires, dont au moins une (1) référence HIBTP ou équivalente.</w:t>
      </w:r>
    </w:p>
    <w:p w14:paraId="48FC5E6C" w14:textId="77777777" w:rsidR="00A03800" w:rsidRPr="00D0622B" w:rsidRDefault="00A03800" w:rsidP="00A03800">
      <w:pPr>
        <w:suppressAutoHyphens/>
        <w:jc w:val="both"/>
        <w:rPr>
          <w:b/>
          <w:bCs/>
          <w:szCs w:val="24"/>
        </w:rPr>
      </w:pPr>
    </w:p>
    <w:p w14:paraId="14BF2543" w14:textId="77777777" w:rsidR="00A03800" w:rsidRDefault="00A03800" w:rsidP="006B56A6">
      <w:pPr>
        <w:suppressAutoHyphens/>
        <w:ind w:firstLine="360"/>
        <w:jc w:val="both"/>
        <w:rPr>
          <w:b/>
          <w:bCs/>
          <w:szCs w:val="24"/>
        </w:rPr>
      </w:pPr>
      <w:r w:rsidRPr="00D0622B">
        <w:rPr>
          <w:b/>
          <w:bCs/>
          <w:szCs w:val="24"/>
        </w:rPr>
        <w:t xml:space="preserve">À ce titre, le consultant devra fournir les pièces justificatives des références (attestation de service fait ou bonne fin d’exécution ; pages de garde et de signature des contrats). </w:t>
      </w:r>
    </w:p>
    <w:p w14:paraId="04052E85" w14:textId="468E53CF" w:rsidR="00A03800" w:rsidRPr="00D0622B" w:rsidRDefault="006B56A6" w:rsidP="00A03800">
      <w:pPr>
        <w:suppressAutoHyphens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</w:r>
    </w:p>
    <w:p w14:paraId="55D65A1D" w14:textId="77777777" w:rsidR="00A03800" w:rsidRPr="00D0622B" w:rsidRDefault="00A03800" w:rsidP="006B56A6">
      <w:pPr>
        <w:ind w:firstLine="360"/>
        <w:jc w:val="both"/>
        <w:rPr>
          <w:bCs/>
          <w:szCs w:val="24"/>
        </w:rPr>
      </w:pPr>
      <w:r w:rsidRPr="00D0622B">
        <w:rPr>
          <w:bCs/>
          <w:szCs w:val="24"/>
        </w:rPr>
        <w:t>Les prestations seront réalisées principalement à Bamako et, si nécessaire, sur les sites de l’AGEROUTE.</w:t>
      </w:r>
    </w:p>
    <w:p w14:paraId="1B4BF469" w14:textId="77777777" w:rsidR="00A03800" w:rsidRPr="00D0622B" w:rsidRDefault="00A03800" w:rsidP="00A03800">
      <w:pPr>
        <w:jc w:val="both"/>
        <w:rPr>
          <w:szCs w:val="24"/>
        </w:rPr>
      </w:pPr>
    </w:p>
    <w:p w14:paraId="4BEC2CDF" w14:textId="77777777" w:rsidR="00A03800" w:rsidRDefault="00A03800" w:rsidP="006B56A6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Un consultant sera sélectionné conformément au Règlement de Passation des Marchés pour les Emprunteurs sollicitant le Financement de Projets d’Investissement (FPI) de la Banque Mondiale de septembre 2025. </w:t>
      </w:r>
    </w:p>
    <w:p w14:paraId="3E8240DA" w14:textId="77777777" w:rsidR="00A03800" w:rsidRDefault="00A03800" w:rsidP="00A03800">
      <w:pPr>
        <w:jc w:val="both"/>
        <w:rPr>
          <w:szCs w:val="24"/>
        </w:rPr>
      </w:pPr>
    </w:p>
    <w:p w14:paraId="25FEBCDE" w14:textId="364D9411" w:rsidR="00A03800" w:rsidRPr="00CF08FB" w:rsidRDefault="00A03800" w:rsidP="006B56A6">
      <w:pPr>
        <w:ind w:firstLine="360"/>
        <w:jc w:val="both"/>
        <w:rPr>
          <w:b/>
          <w:bCs/>
          <w:szCs w:val="24"/>
        </w:rPr>
      </w:pPr>
      <w:r w:rsidRPr="00CF08FB">
        <w:rPr>
          <w:b/>
          <w:bCs/>
          <w:szCs w:val="24"/>
        </w:rPr>
        <w:t xml:space="preserve">Les consultants seront classés par la justification </w:t>
      </w:r>
      <w:r>
        <w:rPr>
          <w:b/>
          <w:bCs/>
          <w:szCs w:val="24"/>
        </w:rPr>
        <w:t>et par ordre</w:t>
      </w:r>
      <w:r w:rsidRPr="00CF08FB">
        <w:rPr>
          <w:b/>
          <w:bCs/>
          <w:szCs w:val="24"/>
        </w:rPr>
        <w:t xml:space="preserve"> du plus grand nombre de marché</w:t>
      </w:r>
      <w:r w:rsidR="001E4161">
        <w:rPr>
          <w:b/>
          <w:bCs/>
          <w:szCs w:val="24"/>
        </w:rPr>
        <w:t>s</w:t>
      </w:r>
      <w:r w:rsidRPr="00CF08FB">
        <w:rPr>
          <w:b/>
          <w:bCs/>
          <w:szCs w:val="24"/>
        </w:rPr>
        <w:t xml:space="preserve"> similaire</w:t>
      </w:r>
      <w:r w:rsidR="001E4161">
        <w:rPr>
          <w:b/>
          <w:bCs/>
          <w:szCs w:val="24"/>
        </w:rPr>
        <w:t>s</w:t>
      </w:r>
      <w:r>
        <w:rPr>
          <w:b/>
          <w:bCs/>
          <w:szCs w:val="24"/>
        </w:rPr>
        <w:t xml:space="preserve"> réalisé</w:t>
      </w:r>
      <w:r w:rsidR="001E4161">
        <w:rPr>
          <w:b/>
          <w:bCs/>
          <w:szCs w:val="24"/>
        </w:rPr>
        <w:t>s</w:t>
      </w:r>
      <w:r w:rsidRPr="00CF08FB">
        <w:rPr>
          <w:b/>
          <w:bCs/>
          <w:szCs w:val="24"/>
        </w:rPr>
        <w:t>.</w:t>
      </w:r>
    </w:p>
    <w:p w14:paraId="38A06A0A" w14:textId="77777777" w:rsidR="00A03800" w:rsidRPr="00D0622B" w:rsidRDefault="00A03800" w:rsidP="00A03800">
      <w:pPr>
        <w:jc w:val="both"/>
        <w:rPr>
          <w:szCs w:val="24"/>
        </w:rPr>
      </w:pPr>
    </w:p>
    <w:p w14:paraId="7D10CFDB" w14:textId="77777777" w:rsidR="00A03800" w:rsidRPr="00D0622B" w:rsidRDefault="00A03800" w:rsidP="006B56A6">
      <w:pPr>
        <w:ind w:firstLine="360"/>
        <w:jc w:val="both"/>
        <w:rPr>
          <w:bCs/>
          <w:szCs w:val="24"/>
        </w:rPr>
      </w:pPr>
      <w:r w:rsidRPr="00D0622B">
        <w:rPr>
          <w:szCs w:val="24"/>
        </w:rPr>
        <w:t xml:space="preserve">La méthode de sélection est </w:t>
      </w:r>
      <w:r>
        <w:rPr>
          <w:szCs w:val="24"/>
        </w:rPr>
        <w:t xml:space="preserve">la sélection </w:t>
      </w:r>
      <w:r w:rsidRPr="00D0622B">
        <w:rPr>
          <w:szCs w:val="24"/>
        </w:rPr>
        <w:t>fondée sur les qualifications du consultant (SQC)</w:t>
      </w:r>
      <w:r>
        <w:rPr>
          <w:szCs w:val="24"/>
        </w:rPr>
        <w:t xml:space="preserve"> de la Banque mondiale</w:t>
      </w:r>
      <w:r w:rsidRPr="00D0622B">
        <w:rPr>
          <w:szCs w:val="24"/>
        </w:rPr>
        <w:t>.</w:t>
      </w:r>
    </w:p>
    <w:p w14:paraId="0902F6AE" w14:textId="77777777" w:rsidR="00A03800" w:rsidRPr="00D0622B" w:rsidRDefault="00A03800" w:rsidP="00A03800">
      <w:pPr>
        <w:suppressAutoHyphens/>
        <w:jc w:val="both"/>
        <w:rPr>
          <w:color w:val="000000" w:themeColor="text1"/>
          <w:szCs w:val="24"/>
        </w:rPr>
      </w:pPr>
    </w:p>
    <w:p w14:paraId="51BE16E6" w14:textId="77777777" w:rsidR="00A03800" w:rsidRPr="00D0622B" w:rsidRDefault="00A03800" w:rsidP="006B56A6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Les consultants intéressés peuvent obtenir des informations supplémentaires auprès de l’UNC, sise à Médina-Coura Rue 47, Porte 212, Bamako, Tél : 20.21.57.25 / 20.21.40.33, Fax : 20.21.92.30 ; E-mail : </w:t>
      </w:r>
      <w:hyperlink r:id="rId14" w:history="1">
        <w:r w:rsidRPr="00D0622B">
          <w:rPr>
            <w:rStyle w:val="Lienhypertexte"/>
            <w:szCs w:val="24"/>
          </w:rPr>
          <w:t>uncpaar5@gmail.com</w:t>
        </w:r>
      </w:hyperlink>
      <w:r w:rsidRPr="00D0622B">
        <w:rPr>
          <w:szCs w:val="24"/>
        </w:rPr>
        <w:t xml:space="preserve"> ou </w:t>
      </w:r>
      <w:hyperlink r:id="rId15" w:history="1">
        <w:r w:rsidRPr="00D0622B">
          <w:rPr>
            <w:rStyle w:val="Lienhypertexte"/>
            <w:szCs w:val="24"/>
          </w:rPr>
          <w:t>dkmariko049@gmail.com</w:t>
        </w:r>
      </w:hyperlink>
      <w:r w:rsidRPr="00D0622B">
        <w:rPr>
          <w:rStyle w:val="Lienhypertexte"/>
          <w:szCs w:val="24"/>
        </w:rPr>
        <w:t>.</w:t>
      </w:r>
    </w:p>
    <w:p w14:paraId="04815D69" w14:textId="77777777" w:rsidR="00A03800" w:rsidRPr="00D0622B" w:rsidRDefault="00A03800" w:rsidP="00A03800">
      <w:pPr>
        <w:jc w:val="both"/>
        <w:rPr>
          <w:szCs w:val="24"/>
        </w:rPr>
      </w:pPr>
    </w:p>
    <w:p w14:paraId="71E92F2D" w14:textId="3BA8E914" w:rsidR="00A03800" w:rsidRPr="00D0622B" w:rsidRDefault="00A03800" w:rsidP="006B56A6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Les dossiers de manifestation d’intérêt doivent être déposés à l’adresse ci-dessous, en personne ou par courrier électronique, au plus tard le </w:t>
      </w:r>
      <w:r w:rsidR="001E4161">
        <w:rPr>
          <w:b/>
          <w:szCs w:val="24"/>
        </w:rPr>
        <w:t>21</w:t>
      </w:r>
      <w:r w:rsidRPr="00D0622B">
        <w:rPr>
          <w:b/>
          <w:szCs w:val="24"/>
        </w:rPr>
        <w:t xml:space="preserve"> septembre 2026 avant 16 heures</w:t>
      </w:r>
      <w:r w:rsidRPr="00D0622B">
        <w:rPr>
          <w:szCs w:val="24"/>
        </w:rPr>
        <w:t>.</w:t>
      </w:r>
    </w:p>
    <w:p w14:paraId="19C3CDBB" w14:textId="77777777" w:rsidR="00A03800" w:rsidRPr="00D0622B" w:rsidRDefault="00A03800" w:rsidP="00A03800">
      <w:pPr>
        <w:jc w:val="both"/>
        <w:rPr>
          <w:szCs w:val="24"/>
        </w:rPr>
      </w:pPr>
    </w:p>
    <w:p w14:paraId="07B8467E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szCs w:val="24"/>
        </w:rPr>
        <w:t>Unité Nationale de Coordination (UNC)</w:t>
      </w:r>
    </w:p>
    <w:p w14:paraId="43751528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szCs w:val="24"/>
        </w:rPr>
        <w:t>A l’attention de Monsieur le Coordinateur</w:t>
      </w:r>
    </w:p>
    <w:p w14:paraId="7DB98102" w14:textId="77777777" w:rsidR="00A03800" w:rsidRDefault="00A03800" w:rsidP="00A03800">
      <w:pPr>
        <w:jc w:val="both"/>
        <w:rPr>
          <w:szCs w:val="24"/>
        </w:rPr>
      </w:pPr>
      <w:r w:rsidRPr="00D0622B">
        <w:rPr>
          <w:szCs w:val="24"/>
        </w:rPr>
        <w:t>Médina-Coura Rue 47, Porte 212, Bamako</w:t>
      </w:r>
    </w:p>
    <w:p w14:paraId="509735FE" w14:textId="77777777" w:rsidR="00A03800" w:rsidRPr="002133F7" w:rsidRDefault="00A03800" w:rsidP="00A03800">
      <w:pPr>
        <w:jc w:val="both"/>
        <w:rPr>
          <w:rStyle w:val="Lienhypertexte"/>
          <w:color w:val="auto"/>
          <w:szCs w:val="24"/>
          <w:u w:val="none"/>
        </w:rPr>
      </w:pPr>
      <w:r w:rsidRPr="00D0622B">
        <w:rPr>
          <w:szCs w:val="24"/>
        </w:rPr>
        <w:t>Tél: 20.21.57.25 / 20.21.40.33</w:t>
      </w:r>
      <w:r>
        <w:rPr>
          <w:szCs w:val="24"/>
        </w:rPr>
        <w:t xml:space="preserve">, </w:t>
      </w:r>
      <w:r w:rsidRPr="00D0622B">
        <w:rPr>
          <w:szCs w:val="24"/>
        </w:rPr>
        <w:t xml:space="preserve">E-mail: </w:t>
      </w:r>
      <w:hyperlink r:id="rId16" w:history="1">
        <w:r w:rsidRPr="00D0622B">
          <w:rPr>
            <w:rStyle w:val="Lienhypertexte"/>
            <w:szCs w:val="24"/>
          </w:rPr>
          <w:t>uncpaar5@gmail.com</w:t>
        </w:r>
      </w:hyperlink>
      <w:r w:rsidRPr="00D0622B">
        <w:rPr>
          <w:szCs w:val="24"/>
        </w:rPr>
        <w:t xml:space="preserve"> ou </w:t>
      </w:r>
      <w:hyperlink r:id="rId17" w:history="1">
        <w:r w:rsidRPr="00D0622B">
          <w:rPr>
            <w:rStyle w:val="Lienhypertexte"/>
            <w:szCs w:val="24"/>
          </w:rPr>
          <w:t>dkmariko049@gmail.com</w:t>
        </w:r>
      </w:hyperlink>
      <w:r>
        <w:rPr>
          <w:rStyle w:val="Lienhypertexte"/>
          <w:szCs w:val="24"/>
        </w:rPr>
        <w:t>.</w:t>
      </w:r>
    </w:p>
    <w:p w14:paraId="53FF2C4F" w14:textId="77777777" w:rsidR="00A03800" w:rsidRPr="00D0622B" w:rsidRDefault="00A03800" w:rsidP="00A03800">
      <w:pPr>
        <w:jc w:val="both"/>
        <w:rPr>
          <w:szCs w:val="24"/>
        </w:rPr>
      </w:pPr>
    </w:p>
    <w:p w14:paraId="7F53C722" w14:textId="4C564F9D" w:rsidR="00A03800" w:rsidRPr="00D0622B" w:rsidRDefault="00A03800" w:rsidP="00A03800">
      <w:pPr>
        <w:jc w:val="both"/>
        <w:rPr>
          <w:b/>
          <w:bCs/>
          <w:szCs w:val="24"/>
        </w:rPr>
      </w:pPr>
      <w:r w:rsidRPr="00D0622B">
        <w:rPr>
          <w:szCs w:val="24"/>
        </w:rPr>
        <w:t xml:space="preserve">     </w:t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b/>
          <w:bCs/>
          <w:szCs w:val="24"/>
        </w:rPr>
        <w:t>Bamako le 0</w:t>
      </w:r>
      <w:r w:rsidR="001E4161">
        <w:rPr>
          <w:b/>
          <w:bCs/>
          <w:szCs w:val="24"/>
        </w:rPr>
        <w:t>4</w:t>
      </w:r>
      <w:r w:rsidRPr="00D0622B">
        <w:rPr>
          <w:b/>
          <w:bCs/>
          <w:szCs w:val="24"/>
        </w:rPr>
        <w:t xml:space="preserve"> septembre 2026</w:t>
      </w:r>
    </w:p>
    <w:p w14:paraId="4C0B6DE5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szCs w:val="24"/>
        </w:rPr>
        <w:t xml:space="preserve"> </w:t>
      </w:r>
    </w:p>
    <w:p w14:paraId="6D83BE7C" w14:textId="77777777" w:rsidR="00A03800" w:rsidRPr="00D0622B" w:rsidRDefault="00A03800" w:rsidP="00A03800">
      <w:pPr>
        <w:ind w:left="1416" w:firstLine="708"/>
        <w:jc w:val="both"/>
        <w:rPr>
          <w:b/>
          <w:szCs w:val="24"/>
        </w:rPr>
      </w:pPr>
      <w:r w:rsidRPr="00D0622B">
        <w:rPr>
          <w:b/>
          <w:szCs w:val="24"/>
        </w:rPr>
        <w:t>P/Le Coordinateur de     l’Unité Nationale de Coordination P.I</w:t>
      </w:r>
    </w:p>
    <w:p w14:paraId="722F8225" w14:textId="77777777" w:rsidR="00A03800" w:rsidRPr="00D0622B" w:rsidRDefault="00A03800" w:rsidP="00A03800">
      <w:pPr>
        <w:jc w:val="both"/>
        <w:rPr>
          <w:b/>
          <w:szCs w:val="24"/>
        </w:rPr>
      </w:pPr>
      <w:r w:rsidRPr="00D0622B">
        <w:rPr>
          <w:b/>
          <w:szCs w:val="24"/>
        </w:rPr>
        <w:t xml:space="preserve">                                                      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Le Coordinateur Adjoint</w:t>
      </w:r>
    </w:p>
    <w:p w14:paraId="23A0C340" w14:textId="77777777" w:rsidR="00A03800" w:rsidRPr="00D0622B" w:rsidRDefault="00A03800" w:rsidP="00A03800">
      <w:pPr>
        <w:jc w:val="both"/>
        <w:rPr>
          <w:b/>
          <w:szCs w:val="24"/>
        </w:rPr>
      </w:pP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 xml:space="preserve">         </w:t>
      </w:r>
      <w:r w:rsidRPr="00D0622B">
        <w:rPr>
          <w:b/>
          <w:szCs w:val="24"/>
        </w:rPr>
        <w:tab/>
      </w:r>
    </w:p>
    <w:p w14:paraId="696F20D3" w14:textId="77777777" w:rsidR="00A03800" w:rsidRPr="00D0622B" w:rsidRDefault="00A03800" w:rsidP="00A03800">
      <w:pPr>
        <w:jc w:val="both"/>
        <w:rPr>
          <w:b/>
          <w:szCs w:val="24"/>
        </w:rPr>
      </w:pPr>
      <w:r w:rsidRPr="00D0622B">
        <w:rPr>
          <w:b/>
          <w:szCs w:val="24"/>
        </w:rPr>
        <w:t xml:space="preserve"> </w:t>
      </w:r>
    </w:p>
    <w:p w14:paraId="674B2FCB" w14:textId="77777777" w:rsidR="00A03800" w:rsidRPr="00D0622B" w:rsidRDefault="00A03800" w:rsidP="00A03800">
      <w:pPr>
        <w:jc w:val="both"/>
        <w:rPr>
          <w:b/>
          <w:szCs w:val="24"/>
        </w:rPr>
      </w:pPr>
    </w:p>
    <w:p w14:paraId="4A75633A" w14:textId="77777777" w:rsidR="00A03800" w:rsidRPr="00D0622B" w:rsidRDefault="00A03800" w:rsidP="00A03800">
      <w:pPr>
        <w:jc w:val="both"/>
        <w:rPr>
          <w:b/>
          <w:szCs w:val="24"/>
        </w:rPr>
      </w:pPr>
    </w:p>
    <w:p w14:paraId="146C71CE" w14:textId="77777777" w:rsidR="00A03800" w:rsidRPr="00D0622B" w:rsidRDefault="00A03800" w:rsidP="00A03800">
      <w:pPr>
        <w:jc w:val="both"/>
        <w:rPr>
          <w:b/>
          <w:szCs w:val="24"/>
          <w:u w:val="single"/>
        </w:rPr>
      </w:pPr>
      <w:r w:rsidRPr="00D0622B">
        <w:rPr>
          <w:b/>
          <w:szCs w:val="24"/>
        </w:rPr>
        <w:t xml:space="preserve">                                       </w:t>
      </w:r>
      <w:r w:rsidRPr="00D0622B">
        <w:rPr>
          <w:b/>
          <w:szCs w:val="24"/>
        </w:rPr>
        <w:tab/>
        <w:t xml:space="preserve">                       </w:t>
      </w:r>
      <w:r w:rsidRPr="00D0622B">
        <w:rPr>
          <w:b/>
          <w:szCs w:val="24"/>
          <w:u w:val="single"/>
        </w:rPr>
        <w:t>Daouda Moussa KONE</w:t>
      </w:r>
    </w:p>
    <w:p w14:paraId="1F569520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b/>
          <w:szCs w:val="24"/>
        </w:rPr>
        <w:t xml:space="preserve">                                                                    Chevalier de l’Ordre National</w:t>
      </w:r>
    </w:p>
    <w:p w14:paraId="57A3A352" w14:textId="77777777" w:rsidR="00A03800" w:rsidRPr="00D0622B" w:rsidRDefault="00A03800" w:rsidP="00A03800">
      <w:pPr>
        <w:jc w:val="both"/>
        <w:rPr>
          <w:szCs w:val="24"/>
          <w:lang w:eastAsia="zh-CN"/>
        </w:rPr>
      </w:pPr>
    </w:p>
    <w:p w14:paraId="3BBD718F" w14:textId="77777777" w:rsidR="00A03800" w:rsidRPr="00D0622B" w:rsidRDefault="00A03800" w:rsidP="00A03800">
      <w:pPr>
        <w:spacing w:after="160" w:line="278" w:lineRule="auto"/>
        <w:rPr>
          <w:szCs w:val="24"/>
          <w:lang w:eastAsia="zh-CN"/>
        </w:rPr>
      </w:pPr>
    </w:p>
    <w:p w14:paraId="76FAA1B0" w14:textId="1F98A6DE" w:rsidR="00A03800" w:rsidRDefault="00A03800">
      <w:pPr>
        <w:spacing w:after="160" w:line="278" w:lineRule="auto"/>
        <w:rPr>
          <w:szCs w:val="24"/>
          <w:lang w:eastAsia="zh-CN"/>
        </w:rPr>
      </w:pPr>
      <w:r>
        <w:rPr>
          <w:szCs w:val="24"/>
          <w:lang w:eastAsia="zh-CN"/>
        </w:rPr>
        <w:br w:type="page"/>
      </w:r>
    </w:p>
    <w:p w14:paraId="69D1CE8E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lastRenderedPageBreak/>
        <w:t xml:space="preserve">MINISTERE DES TRANSPORTS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République du Mali</w:t>
      </w:r>
    </w:p>
    <w:p w14:paraId="30EDFD1F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ET DES INFRASTRUCTURES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 xml:space="preserve">        Un Peuple Un But Une Foi</w:t>
      </w:r>
    </w:p>
    <w:p w14:paraId="35145871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****************</w:t>
      </w:r>
    </w:p>
    <w:p w14:paraId="6891BA25" w14:textId="77777777" w:rsidR="00A03800" w:rsidRPr="00D0622B" w:rsidRDefault="00A03800" w:rsidP="00A03800">
      <w:pPr>
        <w:rPr>
          <w:b/>
          <w:szCs w:val="24"/>
        </w:rPr>
      </w:pPr>
      <w:r w:rsidRPr="00D0622B">
        <w:rPr>
          <w:b/>
          <w:szCs w:val="24"/>
        </w:rPr>
        <w:t>SECRETARIAT GENERAL</w:t>
      </w:r>
    </w:p>
    <w:p w14:paraId="399F0824" w14:textId="77777777" w:rsidR="00A03800" w:rsidRPr="00D0622B" w:rsidRDefault="00A03800" w:rsidP="00A03800">
      <w:pPr>
        <w:ind w:firstLine="708"/>
        <w:rPr>
          <w:b/>
          <w:szCs w:val="24"/>
        </w:rPr>
      </w:pPr>
      <w:r w:rsidRPr="00D0622B">
        <w:rPr>
          <w:b/>
          <w:szCs w:val="24"/>
        </w:rPr>
        <w:t xml:space="preserve">************    </w:t>
      </w:r>
    </w:p>
    <w:p w14:paraId="250819BB" w14:textId="77777777" w:rsidR="00A03800" w:rsidRPr="00D0622B" w:rsidRDefault="00A03800" w:rsidP="00A03800">
      <w:pPr>
        <w:rPr>
          <w:b/>
          <w:szCs w:val="24"/>
        </w:rPr>
      </w:pPr>
      <w:r w:rsidRPr="00D0622B">
        <w:rPr>
          <w:b/>
          <w:szCs w:val="24"/>
        </w:rPr>
        <w:t>DIRECTION GENERALE DES ROUTES</w:t>
      </w:r>
    </w:p>
    <w:p w14:paraId="42CFEDCE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 </w:t>
      </w:r>
    </w:p>
    <w:p w14:paraId="3DE2CDA1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>UNITE NATIONALE DE COORDINATION</w:t>
      </w:r>
    </w:p>
    <w:p w14:paraId="40F77281" w14:textId="77777777" w:rsidR="00A03800" w:rsidRPr="00D0622B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 </w:t>
      </w:r>
      <w:r w:rsidRPr="00D0622B">
        <w:rPr>
          <w:b/>
          <w:szCs w:val="24"/>
        </w:rPr>
        <w:tab/>
        <w:t xml:space="preserve">************* </w:t>
      </w:r>
    </w:p>
    <w:p w14:paraId="6FF0909C" w14:textId="77777777" w:rsidR="00A03800" w:rsidRDefault="00A03800" w:rsidP="00A03800">
      <w:pPr>
        <w:suppressAutoHyphens/>
        <w:rPr>
          <w:b/>
          <w:szCs w:val="24"/>
        </w:rPr>
      </w:pPr>
      <w:r w:rsidRPr="00D0622B">
        <w:rPr>
          <w:b/>
          <w:szCs w:val="24"/>
        </w:rPr>
        <w:t xml:space="preserve">PROJET MALI NAFA SORO SIRAW </w:t>
      </w:r>
    </w:p>
    <w:p w14:paraId="7AE89107" w14:textId="77777777" w:rsidR="00A03800" w:rsidRPr="00D0622B" w:rsidRDefault="00A03800" w:rsidP="00A03800">
      <w:pPr>
        <w:suppressAutoHyphens/>
        <w:ind w:firstLine="708"/>
        <w:rPr>
          <w:b/>
          <w:szCs w:val="24"/>
        </w:rPr>
      </w:pPr>
      <w:r>
        <w:rPr>
          <w:b/>
          <w:szCs w:val="24"/>
        </w:rPr>
        <w:t xml:space="preserve">      </w:t>
      </w:r>
      <w:r w:rsidRPr="00D0622B">
        <w:rPr>
          <w:b/>
          <w:szCs w:val="24"/>
        </w:rPr>
        <w:t xml:space="preserve">(Mali-NSS) </w:t>
      </w:r>
      <w:r w:rsidRPr="00D0622B">
        <w:rPr>
          <w:b/>
          <w:szCs w:val="24"/>
        </w:rPr>
        <w:tab/>
      </w:r>
    </w:p>
    <w:p w14:paraId="4710AA29" w14:textId="77777777" w:rsidR="00A03800" w:rsidRPr="00D0622B" w:rsidRDefault="00A03800" w:rsidP="00A03800">
      <w:pPr>
        <w:suppressAutoHyphens/>
        <w:ind w:left="4956" w:firstLine="708"/>
        <w:rPr>
          <w:b/>
          <w:szCs w:val="24"/>
        </w:rPr>
      </w:pPr>
      <w:r w:rsidRPr="00D0622B">
        <w:rPr>
          <w:b/>
          <w:szCs w:val="24"/>
        </w:rPr>
        <w:t>Bamako, le…………….</w:t>
      </w:r>
    </w:p>
    <w:p w14:paraId="655CC108" w14:textId="77777777" w:rsidR="00A03800" w:rsidRPr="00D0622B" w:rsidRDefault="00A03800" w:rsidP="00A03800">
      <w:pPr>
        <w:tabs>
          <w:tab w:val="left" w:pos="720"/>
          <w:tab w:val="right" w:leader="dot" w:pos="8640"/>
        </w:tabs>
        <w:rPr>
          <w:b/>
          <w:szCs w:val="24"/>
        </w:rPr>
      </w:pPr>
      <w:r w:rsidRPr="00D0622B">
        <w:rPr>
          <w:noProof/>
          <w:szCs w:val="24"/>
          <w:lang w:eastAsia="x-none"/>
        </w:rPr>
        <w:drawing>
          <wp:inline distT="0" distB="0" distL="0" distR="0" wp14:anchorId="377265DB" wp14:editId="3ABA453F">
            <wp:extent cx="1224720" cy="681502"/>
            <wp:effectExtent l="0" t="0" r="0" b="4445"/>
            <wp:docPr id="18558716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896" cy="69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622B">
        <w:rPr>
          <w:b/>
          <w:bCs/>
          <w:szCs w:val="24"/>
        </w:rPr>
        <w:t xml:space="preserve">                                                            </w:t>
      </w:r>
    </w:p>
    <w:p w14:paraId="32663D74" w14:textId="77777777" w:rsidR="00A03800" w:rsidRPr="00D0622B" w:rsidRDefault="00A03800" w:rsidP="00A03800">
      <w:pPr>
        <w:pStyle w:val="Corpsdetexte"/>
        <w:rPr>
          <w:b/>
          <w:bCs/>
          <w:sz w:val="24"/>
          <w:szCs w:val="24"/>
        </w:rPr>
      </w:pPr>
    </w:p>
    <w:p w14:paraId="1750540C" w14:textId="77777777" w:rsidR="00A03800" w:rsidRPr="00D0622B" w:rsidRDefault="00A03800" w:rsidP="00A03800">
      <w:pPr>
        <w:pStyle w:val="Corpsdetexte"/>
        <w:rPr>
          <w:b/>
          <w:bCs/>
          <w:sz w:val="24"/>
          <w:szCs w:val="24"/>
        </w:rPr>
      </w:pPr>
      <w:r w:rsidRPr="00D0622B">
        <w:rPr>
          <w:b/>
          <w:bCs/>
          <w:sz w:val="24"/>
          <w:szCs w:val="24"/>
        </w:rPr>
        <w:t>N°___________/UNC-SPM</w:t>
      </w:r>
      <w:r w:rsidRPr="00D0622B">
        <w:rPr>
          <w:b/>
          <w:bCs/>
          <w:sz w:val="24"/>
          <w:szCs w:val="24"/>
        </w:rPr>
        <w:tab/>
        <w:t xml:space="preserve">                               </w:t>
      </w:r>
    </w:p>
    <w:tbl>
      <w:tblPr>
        <w:tblStyle w:val="Grilledutableau"/>
        <w:tblW w:w="0" w:type="auto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A03800" w:rsidRPr="00D0622B" w14:paraId="4C7C7B18" w14:textId="77777777" w:rsidTr="00F51E5A">
        <w:trPr>
          <w:trHeight w:val="1577"/>
        </w:trPr>
        <w:tc>
          <w:tcPr>
            <w:tcW w:w="6232" w:type="dxa"/>
          </w:tcPr>
          <w:p w14:paraId="7FB52014" w14:textId="77777777" w:rsidR="00A03800" w:rsidRPr="00D0622B" w:rsidRDefault="00A03800" w:rsidP="00F51E5A">
            <w:pPr>
              <w:pStyle w:val="Corpsdetexte"/>
              <w:rPr>
                <w:b/>
                <w:bCs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>Le Coordinateur de l’Unité Nationale de Coordination</w:t>
            </w:r>
          </w:p>
          <w:p w14:paraId="629CA9A8" w14:textId="77777777" w:rsidR="00A03800" w:rsidRPr="00D0622B" w:rsidRDefault="00A03800" w:rsidP="00F51E5A">
            <w:pPr>
              <w:jc w:val="center"/>
              <w:rPr>
                <w:b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>A</w:t>
            </w:r>
          </w:p>
          <w:p w14:paraId="39C86A02" w14:textId="77777777" w:rsidR="00A03800" w:rsidRDefault="00A03800" w:rsidP="00F51E5A">
            <w:pPr>
              <w:jc w:val="center"/>
              <w:rPr>
                <w:b/>
                <w:sz w:val="24"/>
                <w:szCs w:val="24"/>
              </w:rPr>
            </w:pPr>
            <w:r w:rsidRPr="00D0622B">
              <w:rPr>
                <w:b/>
                <w:sz w:val="24"/>
                <w:szCs w:val="24"/>
              </w:rPr>
              <w:t xml:space="preserve">Monsieur le </w:t>
            </w:r>
            <w:r w:rsidR="006B56A6">
              <w:rPr>
                <w:b/>
                <w:sz w:val="24"/>
                <w:szCs w:val="24"/>
              </w:rPr>
              <w:t xml:space="preserve">Directeur du cabinet </w:t>
            </w:r>
            <w:r w:rsidR="006B56A6" w:rsidRPr="006B56A6">
              <w:rPr>
                <w:b/>
                <w:sz w:val="24"/>
                <w:szCs w:val="24"/>
              </w:rPr>
              <w:t>Napha-Concept</w:t>
            </w:r>
          </w:p>
          <w:p w14:paraId="3DAA3A60" w14:textId="77777777" w:rsidR="006B56A6" w:rsidRDefault="006B56A6" w:rsidP="00F51E5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Kalaban Coura, Rue : 195, Porte : 31,</w:t>
            </w:r>
          </w:p>
          <w:p w14:paraId="2F257EC1" w14:textId="6D324C69" w:rsidR="006B56A6" w:rsidRPr="00D0622B" w:rsidRDefault="006B56A6" w:rsidP="00F51E5A">
            <w:pPr>
              <w:jc w:val="center"/>
              <w:rPr>
                <w:bCs/>
                <w:sz w:val="24"/>
                <w:szCs w:val="24"/>
              </w:rPr>
            </w:pPr>
            <w:r w:rsidRPr="006B56A6">
              <w:rPr>
                <w:bCs/>
                <w:sz w:val="24"/>
                <w:szCs w:val="24"/>
              </w:rPr>
              <w:t>RC: Ma.Bko.2008.B.3487, NIF:083316486E</w:t>
            </w:r>
          </w:p>
        </w:tc>
      </w:tr>
    </w:tbl>
    <w:p w14:paraId="5E8B1E69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color w:val="222222"/>
          <w:u w:val="single"/>
          <w:lang w:val="fr-FR"/>
        </w:rPr>
      </w:pPr>
    </w:p>
    <w:p w14:paraId="1A1A820E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  <w:r w:rsidRPr="00D0622B">
        <w:rPr>
          <w:b/>
          <w:bCs/>
          <w:color w:val="222222"/>
          <w:u w:val="single"/>
          <w:lang w:val="fr-FR"/>
        </w:rPr>
        <w:t>Objet</w:t>
      </w:r>
      <w:r w:rsidRPr="00D0622B">
        <w:rPr>
          <w:b/>
          <w:bCs/>
          <w:color w:val="222222"/>
          <w:lang w:val="fr-FR"/>
        </w:rPr>
        <w:t> : </w:t>
      </w:r>
      <w:r w:rsidRPr="00D0622B">
        <w:rPr>
          <w:lang w:val="fr-FR"/>
        </w:rPr>
        <w:t xml:space="preserve">mise à jour du progiciel HIBTP, au renforcement de l’archivage électronique et à l’accompagnement de la dématérialisation des processus métiers de l’AGEROUTE </w:t>
      </w:r>
      <w:r>
        <w:rPr>
          <w:lang w:val="fr-FR"/>
        </w:rPr>
        <w:t>dans le cadre de l’appui institutionnel</w:t>
      </w:r>
      <w:r w:rsidRPr="00D0622B">
        <w:rPr>
          <w:lang w:val="fr-FR"/>
        </w:rPr>
        <w:t xml:space="preserve"> du Projet Mali NSS </w:t>
      </w:r>
      <w:r w:rsidRPr="00D0622B">
        <w:rPr>
          <w:b/>
          <w:bCs/>
          <w:color w:val="222222"/>
          <w:lang w:val="fr-FR"/>
        </w:rPr>
        <w:t xml:space="preserve">: </w:t>
      </w:r>
      <w:r w:rsidRPr="00D0622B">
        <w:rPr>
          <w:b/>
          <w:bCs/>
          <w:lang w:val="fr-FR"/>
        </w:rPr>
        <w:t>Invitation à manifester votre intérêt</w:t>
      </w:r>
      <w:r w:rsidRPr="00D0622B">
        <w:rPr>
          <w:lang w:val="fr-FR"/>
        </w:rPr>
        <w:t>.</w:t>
      </w:r>
    </w:p>
    <w:p w14:paraId="05FC19BF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</w:p>
    <w:p w14:paraId="337472E1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fr-FR"/>
        </w:rPr>
      </w:pPr>
      <w:r w:rsidRPr="00D0622B">
        <w:rPr>
          <w:b/>
          <w:bCs/>
          <w:lang w:val="fr-FR"/>
        </w:rPr>
        <w:t>Pièce jointe :</w:t>
      </w:r>
      <w:r w:rsidRPr="00D0622B">
        <w:rPr>
          <w:lang w:val="fr-FR"/>
        </w:rPr>
        <w:t xml:space="preserve"> TDR </w:t>
      </w:r>
    </w:p>
    <w:p w14:paraId="1567E7F3" w14:textId="77777777" w:rsidR="00A03800" w:rsidRPr="00D0622B" w:rsidRDefault="00A03800" w:rsidP="00A03800">
      <w:pPr>
        <w:pStyle w:val="NormalWeb"/>
        <w:shd w:val="clear" w:color="auto" w:fill="FFFFFF"/>
        <w:spacing w:before="0" w:beforeAutospacing="0" w:after="0" w:afterAutospacing="0"/>
        <w:ind w:left="709" w:hanging="709"/>
        <w:jc w:val="both"/>
        <w:rPr>
          <w:b/>
          <w:u w:val="single"/>
          <w:lang w:val="fr-FR"/>
        </w:rPr>
      </w:pPr>
    </w:p>
    <w:p w14:paraId="4E3A1052" w14:textId="77777777" w:rsidR="00A03800" w:rsidRPr="00D0622B" w:rsidRDefault="00A03800" w:rsidP="00A03800">
      <w:pPr>
        <w:tabs>
          <w:tab w:val="left" w:pos="720"/>
          <w:tab w:val="right" w:leader="dot" w:pos="8640"/>
        </w:tabs>
        <w:jc w:val="both"/>
        <w:rPr>
          <w:szCs w:val="24"/>
        </w:rPr>
      </w:pPr>
    </w:p>
    <w:p w14:paraId="2490F8BA" w14:textId="77777777" w:rsidR="00A03800" w:rsidRPr="00D0622B" w:rsidRDefault="00A03800" w:rsidP="00A03800">
      <w:pPr>
        <w:tabs>
          <w:tab w:val="left" w:pos="720"/>
          <w:tab w:val="right" w:leader="dot" w:pos="8640"/>
        </w:tabs>
        <w:jc w:val="both"/>
        <w:rPr>
          <w:b/>
          <w:bCs/>
          <w:szCs w:val="24"/>
        </w:rPr>
      </w:pPr>
      <w:r w:rsidRPr="00D0622B">
        <w:rPr>
          <w:szCs w:val="24"/>
        </w:rPr>
        <w:tab/>
      </w:r>
      <w:r w:rsidRPr="00D0622B">
        <w:rPr>
          <w:b/>
          <w:bCs/>
          <w:szCs w:val="24"/>
        </w:rPr>
        <w:t>Monsieur,</w:t>
      </w:r>
    </w:p>
    <w:p w14:paraId="68A2B05D" w14:textId="77777777" w:rsidR="00A03800" w:rsidRPr="00D0622B" w:rsidRDefault="00A03800" w:rsidP="00A03800">
      <w:pPr>
        <w:tabs>
          <w:tab w:val="left" w:pos="720"/>
          <w:tab w:val="right" w:leader="dot" w:pos="8640"/>
        </w:tabs>
        <w:jc w:val="both"/>
        <w:rPr>
          <w:szCs w:val="24"/>
        </w:rPr>
      </w:pPr>
    </w:p>
    <w:p w14:paraId="4454D3D9" w14:textId="77777777" w:rsidR="00A03800" w:rsidRPr="00D0622B" w:rsidRDefault="00A03800" w:rsidP="00A03800">
      <w:pPr>
        <w:tabs>
          <w:tab w:val="left" w:pos="720"/>
          <w:tab w:val="right" w:leader="dot" w:pos="8640"/>
        </w:tabs>
        <w:spacing w:after="100" w:afterAutospacing="1"/>
        <w:jc w:val="both"/>
        <w:rPr>
          <w:szCs w:val="24"/>
        </w:rPr>
      </w:pPr>
      <w:r w:rsidRPr="00D0622B">
        <w:rPr>
          <w:szCs w:val="24"/>
        </w:rPr>
        <w:tab/>
        <w:t>Le gouvernement du Mali a reçu deux financements de l’Association Internationale de Développement (IDA) (la « Banque ») sous la forme d</w:t>
      </w:r>
      <w:r>
        <w:rPr>
          <w:szCs w:val="24"/>
        </w:rPr>
        <w:t>e</w:t>
      </w:r>
      <w:r w:rsidRPr="00D0622B">
        <w:rPr>
          <w:szCs w:val="24"/>
        </w:rPr>
        <w:t xml:space="preserve"> </w:t>
      </w:r>
      <w:r>
        <w:rPr>
          <w:szCs w:val="24"/>
        </w:rPr>
        <w:t xml:space="preserve">deux </w:t>
      </w:r>
      <w:r w:rsidRPr="00D0622B">
        <w:rPr>
          <w:szCs w:val="24"/>
        </w:rPr>
        <w:t>crédit</w:t>
      </w:r>
      <w:r>
        <w:rPr>
          <w:szCs w:val="24"/>
        </w:rPr>
        <w:t>s</w:t>
      </w:r>
      <w:r w:rsidRPr="00D0622B">
        <w:rPr>
          <w:szCs w:val="24"/>
        </w:rPr>
        <w:t> en vue de financer le coût du Projet Mali Nafa Soro Siraw (Mali-NSS).</w:t>
      </w:r>
    </w:p>
    <w:p w14:paraId="05501389" w14:textId="77777777" w:rsidR="00A03800" w:rsidRPr="00D0622B" w:rsidRDefault="00A03800" w:rsidP="00A03800">
      <w:pPr>
        <w:suppressAutoHyphens/>
        <w:jc w:val="both"/>
        <w:rPr>
          <w:b/>
          <w:bCs/>
          <w:spacing w:val="-2"/>
          <w:szCs w:val="24"/>
        </w:rPr>
      </w:pPr>
      <w:r w:rsidRPr="00D0622B">
        <w:rPr>
          <w:szCs w:val="24"/>
        </w:rPr>
        <w:tab/>
        <w:t xml:space="preserve">L’Unité Nationale de Coordination du Projet Mali Nafa Soro Siraw (UNC/Mali-NSS) se propose d’utiliser une partie </w:t>
      </w:r>
      <w:r>
        <w:rPr>
          <w:szCs w:val="24"/>
        </w:rPr>
        <w:t>des financements</w:t>
      </w:r>
      <w:r w:rsidRPr="00D0622B">
        <w:rPr>
          <w:szCs w:val="24"/>
        </w:rPr>
        <w:t xml:space="preserve"> pour effectuer des paiements autorisés au titre du contrat relatif à la mise à jour du progiciel HIBTP, au renforcement de l’archivage électronique et à la dématérialisation des processus métiers de l’AGEROUTE.</w:t>
      </w:r>
    </w:p>
    <w:p w14:paraId="6C0A313B" w14:textId="77777777" w:rsidR="00A03800" w:rsidRPr="00D0622B" w:rsidRDefault="00A03800" w:rsidP="00A03800">
      <w:pPr>
        <w:tabs>
          <w:tab w:val="left" w:pos="284"/>
          <w:tab w:val="right" w:leader="dot" w:pos="8640"/>
        </w:tabs>
        <w:jc w:val="both"/>
        <w:rPr>
          <w:color w:val="000000" w:themeColor="text1"/>
          <w:szCs w:val="24"/>
        </w:rPr>
      </w:pPr>
    </w:p>
    <w:p w14:paraId="498B694D" w14:textId="77777777" w:rsidR="00961E37" w:rsidRDefault="00A03800" w:rsidP="00A03800">
      <w:pPr>
        <w:suppressAutoHyphens/>
        <w:jc w:val="both"/>
        <w:rPr>
          <w:szCs w:val="24"/>
        </w:rPr>
      </w:pPr>
      <w:r w:rsidRPr="00D0622B">
        <w:rPr>
          <w:color w:val="000000" w:themeColor="text1"/>
          <w:szCs w:val="24"/>
        </w:rPr>
        <w:tab/>
        <w:t>Le Projet Mali Nafa Soro Siraw (Mali-NSS</w:t>
      </w:r>
      <w:r>
        <w:rPr>
          <w:color w:val="000000" w:themeColor="text1"/>
          <w:szCs w:val="24"/>
        </w:rPr>
        <w:t>)</w:t>
      </w:r>
      <w:r w:rsidRPr="00D0622B">
        <w:rPr>
          <w:szCs w:val="24"/>
        </w:rPr>
        <w:t xml:space="preserve"> invite les consultants (cabinets) </w:t>
      </w:r>
      <w:r>
        <w:rPr>
          <w:szCs w:val="24"/>
        </w:rPr>
        <w:t xml:space="preserve">retenus sur la liste restreinte </w:t>
      </w:r>
      <w:r w:rsidRPr="00D0622B">
        <w:rPr>
          <w:szCs w:val="24"/>
        </w:rPr>
        <w:t xml:space="preserve">à manifester leur intérêt. </w:t>
      </w:r>
    </w:p>
    <w:p w14:paraId="5E0F82B1" w14:textId="3A149E53" w:rsidR="00A03800" w:rsidRPr="00D0622B" w:rsidRDefault="00A03800" w:rsidP="00961E37">
      <w:pPr>
        <w:suppressAutoHyphens/>
        <w:ind w:firstLine="708"/>
        <w:jc w:val="both"/>
        <w:rPr>
          <w:szCs w:val="24"/>
        </w:rPr>
      </w:pPr>
      <w:r w:rsidRPr="00D0622B">
        <w:rPr>
          <w:szCs w:val="24"/>
        </w:rPr>
        <w:t>Les consultants intéressés doivent fournir les informations démontrant leurs qualifications et leur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expérience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pertinente</w:t>
      </w:r>
      <w:r w:rsidR="00961E37">
        <w:rPr>
          <w:szCs w:val="24"/>
        </w:rPr>
        <w:t>s</w:t>
      </w:r>
      <w:r w:rsidRPr="00D0622B">
        <w:rPr>
          <w:szCs w:val="24"/>
        </w:rPr>
        <w:t xml:space="preserve"> pour l’exécution des services.</w:t>
      </w:r>
    </w:p>
    <w:p w14:paraId="1415ADA0" w14:textId="77777777" w:rsidR="00A03800" w:rsidRPr="00D0622B" w:rsidRDefault="00A03800" w:rsidP="00A03800">
      <w:pPr>
        <w:jc w:val="both"/>
        <w:rPr>
          <w:b/>
          <w:bCs/>
          <w:szCs w:val="24"/>
        </w:rPr>
      </w:pPr>
    </w:p>
    <w:p w14:paraId="1EB28721" w14:textId="77777777" w:rsidR="00A03800" w:rsidRDefault="00A03800" w:rsidP="00A03800">
      <w:pPr>
        <w:spacing w:after="160" w:line="278" w:lineRule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41F6B2B6" w14:textId="77777777" w:rsidR="00A03800" w:rsidRPr="00D0622B" w:rsidRDefault="00A03800" w:rsidP="00A03800">
      <w:pPr>
        <w:jc w:val="both"/>
        <w:rPr>
          <w:b/>
          <w:bCs/>
          <w:szCs w:val="24"/>
        </w:rPr>
      </w:pPr>
      <w:r w:rsidRPr="00D0622B">
        <w:rPr>
          <w:b/>
          <w:bCs/>
          <w:szCs w:val="24"/>
        </w:rPr>
        <w:lastRenderedPageBreak/>
        <w:t>LES CRITÈRES POUR L’ÉTABLISSEMENT DE LA LISTE RESTREINTE</w:t>
      </w:r>
    </w:p>
    <w:p w14:paraId="3032D306" w14:textId="77777777" w:rsidR="00A03800" w:rsidRPr="00D0622B" w:rsidRDefault="00A03800" w:rsidP="00A03800">
      <w:pPr>
        <w:jc w:val="both"/>
        <w:rPr>
          <w:color w:val="FF0000"/>
          <w:szCs w:val="24"/>
          <w:highlight w:val="yellow"/>
        </w:rPr>
      </w:pPr>
    </w:p>
    <w:p w14:paraId="28D65E07" w14:textId="77777777" w:rsidR="00A03800" w:rsidRPr="00D0622B" w:rsidRDefault="00A03800" w:rsidP="00A03800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color w:val="000000"/>
          <w:szCs w:val="24"/>
        </w:rPr>
      </w:pPr>
      <w:r w:rsidRPr="00D0622B">
        <w:rPr>
          <w:szCs w:val="24"/>
        </w:rPr>
        <w:t>être un cabinet ou une société spécialisée en systèmes d’information et solutions de gestion, avec au moins dix (10) ans d’expérience générale ;</w:t>
      </w:r>
    </w:p>
    <w:p w14:paraId="42E20C02" w14:textId="77777777" w:rsidR="00A03800" w:rsidRPr="00D0622B" w:rsidRDefault="00A03800" w:rsidP="00A03800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szCs w:val="24"/>
        </w:rPr>
      </w:pPr>
      <w:r w:rsidRPr="00D0622B">
        <w:rPr>
          <w:szCs w:val="24"/>
        </w:rPr>
        <w:t>justifier d’une expérience spécifique dans la mise en œuvre, la maintenance ou l’évolution de HIBTP ou d’une solution équivalente, et maîtriser WINDEV ;</w:t>
      </w:r>
    </w:p>
    <w:p w14:paraId="74F37DEB" w14:textId="77777777" w:rsidR="00A03800" w:rsidRPr="00D0622B" w:rsidRDefault="00A03800" w:rsidP="00A03800">
      <w:pPr>
        <w:pStyle w:val="En-tte"/>
        <w:numPr>
          <w:ilvl w:val="0"/>
          <w:numId w:val="33"/>
        </w:numPr>
        <w:tabs>
          <w:tab w:val="clear" w:pos="4536"/>
          <w:tab w:val="clear" w:pos="9072"/>
          <w:tab w:val="right" w:pos="360"/>
        </w:tabs>
        <w:jc w:val="both"/>
        <w:rPr>
          <w:color w:val="000000"/>
          <w:szCs w:val="24"/>
        </w:rPr>
      </w:pPr>
      <w:r w:rsidRPr="00D0622B">
        <w:rPr>
          <w:color w:val="000000"/>
          <w:szCs w:val="24"/>
        </w:rPr>
        <w:t>avoir réalisé au moins cinq (5) missions similaires, dont au moins une (1) référence HIBTP ou équivalente.</w:t>
      </w:r>
    </w:p>
    <w:p w14:paraId="3C328E5E" w14:textId="77777777" w:rsidR="00A03800" w:rsidRPr="00D0622B" w:rsidRDefault="00A03800" w:rsidP="00A03800">
      <w:pPr>
        <w:suppressAutoHyphens/>
        <w:jc w:val="both"/>
        <w:rPr>
          <w:b/>
          <w:bCs/>
          <w:szCs w:val="24"/>
        </w:rPr>
      </w:pPr>
    </w:p>
    <w:p w14:paraId="7A8C787F" w14:textId="77777777" w:rsidR="00A03800" w:rsidRDefault="00A03800" w:rsidP="00721925">
      <w:pPr>
        <w:suppressAutoHyphens/>
        <w:ind w:firstLine="360"/>
        <w:jc w:val="both"/>
        <w:rPr>
          <w:b/>
          <w:bCs/>
          <w:szCs w:val="24"/>
        </w:rPr>
      </w:pPr>
      <w:r w:rsidRPr="00D0622B">
        <w:rPr>
          <w:b/>
          <w:bCs/>
          <w:szCs w:val="24"/>
        </w:rPr>
        <w:t xml:space="preserve">À ce titre, le consultant devra fournir les pièces justificatives des références (attestation de service fait ou bonne fin d’exécution ; pages de garde et de signature des contrats). </w:t>
      </w:r>
    </w:p>
    <w:p w14:paraId="79F7A3DC" w14:textId="77777777" w:rsidR="00A03800" w:rsidRPr="00D0622B" w:rsidRDefault="00A03800" w:rsidP="00A03800">
      <w:pPr>
        <w:suppressAutoHyphens/>
        <w:jc w:val="both"/>
        <w:rPr>
          <w:color w:val="000000" w:themeColor="text1"/>
          <w:szCs w:val="24"/>
        </w:rPr>
      </w:pPr>
    </w:p>
    <w:p w14:paraId="2C56155A" w14:textId="77777777" w:rsidR="00A03800" w:rsidRPr="00D0622B" w:rsidRDefault="00A03800" w:rsidP="00721925">
      <w:pPr>
        <w:ind w:firstLine="360"/>
        <w:jc w:val="both"/>
        <w:rPr>
          <w:bCs/>
          <w:szCs w:val="24"/>
        </w:rPr>
      </w:pPr>
      <w:r w:rsidRPr="00D0622B">
        <w:rPr>
          <w:bCs/>
          <w:szCs w:val="24"/>
        </w:rPr>
        <w:t>Les prestations seront réalisées principalement à Bamako et, si nécessaire, sur les sites de l’AGEROUTE.</w:t>
      </w:r>
    </w:p>
    <w:p w14:paraId="7D7DDCDB" w14:textId="77777777" w:rsidR="00A03800" w:rsidRPr="00D0622B" w:rsidRDefault="00A03800" w:rsidP="00A03800">
      <w:pPr>
        <w:jc w:val="both"/>
        <w:rPr>
          <w:szCs w:val="24"/>
        </w:rPr>
      </w:pPr>
    </w:p>
    <w:p w14:paraId="608EC27B" w14:textId="77777777" w:rsidR="00A03800" w:rsidRDefault="00A03800" w:rsidP="00721925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Un consultant sera sélectionné conformément au Règlement de Passation des Marchés pour les Emprunteurs sollicitant le Financement de Projets d’Investissement (FPI) de la Banque Mondiale de septembre 2025. </w:t>
      </w:r>
    </w:p>
    <w:p w14:paraId="5FC7CB83" w14:textId="77777777" w:rsidR="00A03800" w:rsidRDefault="00A03800" w:rsidP="00A03800">
      <w:pPr>
        <w:jc w:val="both"/>
        <w:rPr>
          <w:szCs w:val="24"/>
        </w:rPr>
      </w:pPr>
    </w:p>
    <w:p w14:paraId="0ED750D6" w14:textId="62E47953" w:rsidR="00A03800" w:rsidRPr="00CF08FB" w:rsidRDefault="00A03800" w:rsidP="00721925">
      <w:pPr>
        <w:ind w:firstLine="360"/>
        <w:jc w:val="both"/>
        <w:rPr>
          <w:b/>
          <w:bCs/>
          <w:szCs w:val="24"/>
        </w:rPr>
      </w:pPr>
      <w:r w:rsidRPr="00CF08FB">
        <w:rPr>
          <w:b/>
          <w:bCs/>
          <w:szCs w:val="24"/>
        </w:rPr>
        <w:t xml:space="preserve">Les consultants seront classés par la justification </w:t>
      </w:r>
      <w:r>
        <w:rPr>
          <w:b/>
          <w:bCs/>
          <w:szCs w:val="24"/>
        </w:rPr>
        <w:t>et par ordre</w:t>
      </w:r>
      <w:r w:rsidRPr="00CF08FB">
        <w:rPr>
          <w:b/>
          <w:bCs/>
          <w:szCs w:val="24"/>
        </w:rPr>
        <w:t xml:space="preserve"> du plus grand nombre de marché</w:t>
      </w:r>
      <w:r w:rsidR="001E4161">
        <w:rPr>
          <w:b/>
          <w:bCs/>
          <w:szCs w:val="24"/>
        </w:rPr>
        <w:t>s</w:t>
      </w:r>
      <w:r w:rsidRPr="00CF08FB">
        <w:rPr>
          <w:b/>
          <w:bCs/>
          <w:szCs w:val="24"/>
        </w:rPr>
        <w:t xml:space="preserve"> similaire</w:t>
      </w:r>
      <w:r w:rsidR="001E4161">
        <w:rPr>
          <w:b/>
          <w:bCs/>
          <w:szCs w:val="24"/>
        </w:rPr>
        <w:t>s</w:t>
      </w:r>
      <w:r>
        <w:rPr>
          <w:b/>
          <w:bCs/>
          <w:szCs w:val="24"/>
        </w:rPr>
        <w:t xml:space="preserve"> réalisé</w:t>
      </w:r>
      <w:r w:rsidR="001E4161">
        <w:rPr>
          <w:b/>
          <w:bCs/>
          <w:szCs w:val="24"/>
        </w:rPr>
        <w:t>s</w:t>
      </w:r>
      <w:r w:rsidRPr="00CF08FB">
        <w:rPr>
          <w:b/>
          <w:bCs/>
          <w:szCs w:val="24"/>
        </w:rPr>
        <w:t>.</w:t>
      </w:r>
    </w:p>
    <w:p w14:paraId="7544D8F6" w14:textId="77777777" w:rsidR="00A03800" w:rsidRPr="00D0622B" w:rsidRDefault="00A03800" w:rsidP="00A03800">
      <w:pPr>
        <w:jc w:val="both"/>
        <w:rPr>
          <w:szCs w:val="24"/>
        </w:rPr>
      </w:pPr>
    </w:p>
    <w:p w14:paraId="6D44508C" w14:textId="77777777" w:rsidR="00A03800" w:rsidRPr="00D0622B" w:rsidRDefault="00A03800" w:rsidP="00721925">
      <w:pPr>
        <w:ind w:firstLine="360"/>
        <w:jc w:val="both"/>
        <w:rPr>
          <w:bCs/>
          <w:szCs w:val="24"/>
        </w:rPr>
      </w:pPr>
      <w:r w:rsidRPr="00D0622B">
        <w:rPr>
          <w:szCs w:val="24"/>
        </w:rPr>
        <w:t xml:space="preserve">La méthode de sélection est </w:t>
      </w:r>
      <w:r>
        <w:rPr>
          <w:szCs w:val="24"/>
        </w:rPr>
        <w:t xml:space="preserve">la sélection </w:t>
      </w:r>
      <w:r w:rsidRPr="00D0622B">
        <w:rPr>
          <w:szCs w:val="24"/>
        </w:rPr>
        <w:t>fondée sur les qualifications du consultant (SQC)</w:t>
      </w:r>
      <w:r>
        <w:rPr>
          <w:szCs w:val="24"/>
        </w:rPr>
        <w:t xml:space="preserve"> de la Banque mondiale</w:t>
      </w:r>
      <w:r w:rsidRPr="00D0622B">
        <w:rPr>
          <w:szCs w:val="24"/>
        </w:rPr>
        <w:t>.</w:t>
      </w:r>
    </w:p>
    <w:p w14:paraId="70D2FC60" w14:textId="77777777" w:rsidR="00A03800" w:rsidRPr="00D0622B" w:rsidRDefault="00A03800" w:rsidP="00A03800">
      <w:pPr>
        <w:suppressAutoHyphens/>
        <w:jc w:val="both"/>
        <w:rPr>
          <w:color w:val="000000" w:themeColor="text1"/>
          <w:szCs w:val="24"/>
        </w:rPr>
      </w:pPr>
    </w:p>
    <w:p w14:paraId="6928CFE8" w14:textId="77777777" w:rsidR="00A03800" w:rsidRPr="00D0622B" w:rsidRDefault="00A03800" w:rsidP="00721925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Les consultants intéressés peuvent obtenir des informations supplémentaires auprès de l’UNC, sise à Médina-Coura Rue 47, Porte 212, Bamako, Tél : 20.21.57.25 / 20.21.40.33, Fax : 20.21.92.30 ; E-mail : </w:t>
      </w:r>
      <w:hyperlink r:id="rId18" w:history="1">
        <w:r w:rsidRPr="00D0622B">
          <w:rPr>
            <w:rStyle w:val="Lienhypertexte"/>
            <w:szCs w:val="24"/>
          </w:rPr>
          <w:t>uncpaar5@gmail.com</w:t>
        </w:r>
      </w:hyperlink>
      <w:r w:rsidRPr="00D0622B">
        <w:rPr>
          <w:szCs w:val="24"/>
        </w:rPr>
        <w:t xml:space="preserve"> ou </w:t>
      </w:r>
      <w:hyperlink r:id="rId19" w:history="1">
        <w:r w:rsidRPr="00D0622B">
          <w:rPr>
            <w:rStyle w:val="Lienhypertexte"/>
            <w:szCs w:val="24"/>
          </w:rPr>
          <w:t>dkmariko049@gmail.com</w:t>
        </w:r>
      </w:hyperlink>
      <w:r w:rsidRPr="00D0622B">
        <w:rPr>
          <w:rStyle w:val="Lienhypertexte"/>
          <w:szCs w:val="24"/>
        </w:rPr>
        <w:t>.</w:t>
      </w:r>
    </w:p>
    <w:p w14:paraId="5DBCD9CF" w14:textId="77777777" w:rsidR="00A03800" w:rsidRPr="00D0622B" w:rsidRDefault="00A03800" w:rsidP="00A03800">
      <w:pPr>
        <w:jc w:val="both"/>
        <w:rPr>
          <w:szCs w:val="24"/>
        </w:rPr>
      </w:pPr>
    </w:p>
    <w:p w14:paraId="30FCD4EF" w14:textId="29C96E9A" w:rsidR="00A03800" w:rsidRPr="00D0622B" w:rsidRDefault="00A03800" w:rsidP="00721925">
      <w:pPr>
        <w:ind w:firstLine="360"/>
        <w:jc w:val="both"/>
        <w:rPr>
          <w:szCs w:val="24"/>
        </w:rPr>
      </w:pPr>
      <w:r w:rsidRPr="00D0622B">
        <w:rPr>
          <w:szCs w:val="24"/>
        </w:rPr>
        <w:t xml:space="preserve">Les dossiers de manifestation d’intérêt doivent être déposés à l’adresse ci-dessous, en personne ou par courrier électronique, au plus tard le </w:t>
      </w:r>
      <w:r w:rsidR="001E4161">
        <w:rPr>
          <w:b/>
          <w:szCs w:val="24"/>
        </w:rPr>
        <w:t>21</w:t>
      </w:r>
      <w:r w:rsidRPr="00D0622B">
        <w:rPr>
          <w:b/>
          <w:szCs w:val="24"/>
        </w:rPr>
        <w:t xml:space="preserve"> septembre 2026 avant 16 heures</w:t>
      </w:r>
      <w:r w:rsidRPr="00D0622B">
        <w:rPr>
          <w:szCs w:val="24"/>
        </w:rPr>
        <w:t>.</w:t>
      </w:r>
    </w:p>
    <w:p w14:paraId="6E819C87" w14:textId="77777777" w:rsidR="00A03800" w:rsidRPr="00D0622B" w:rsidRDefault="00A03800" w:rsidP="00A03800">
      <w:pPr>
        <w:jc w:val="both"/>
        <w:rPr>
          <w:szCs w:val="24"/>
        </w:rPr>
      </w:pPr>
    </w:p>
    <w:p w14:paraId="7D5EE0B9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szCs w:val="24"/>
        </w:rPr>
        <w:t>Unité Nationale de Coordination (UNC)</w:t>
      </w:r>
    </w:p>
    <w:p w14:paraId="3BE018CF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szCs w:val="24"/>
        </w:rPr>
        <w:t>A l’attention de Monsieur le Coordinateur</w:t>
      </w:r>
    </w:p>
    <w:p w14:paraId="1F24A3EE" w14:textId="77777777" w:rsidR="00A03800" w:rsidRDefault="00A03800" w:rsidP="00A03800">
      <w:pPr>
        <w:jc w:val="both"/>
        <w:rPr>
          <w:szCs w:val="24"/>
        </w:rPr>
      </w:pPr>
      <w:r w:rsidRPr="00D0622B">
        <w:rPr>
          <w:szCs w:val="24"/>
        </w:rPr>
        <w:t>Médina-Coura Rue 47, Porte 212, Bamako</w:t>
      </w:r>
    </w:p>
    <w:p w14:paraId="5BB1960F" w14:textId="77777777" w:rsidR="00A03800" w:rsidRPr="002133F7" w:rsidRDefault="00A03800" w:rsidP="00A03800">
      <w:pPr>
        <w:jc w:val="both"/>
        <w:rPr>
          <w:rStyle w:val="Lienhypertexte"/>
          <w:color w:val="auto"/>
          <w:szCs w:val="24"/>
          <w:u w:val="none"/>
        </w:rPr>
      </w:pPr>
      <w:r w:rsidRPr="00D0622B">
        <w:rPr>
          <w:szCs w:val="24"/>
        </w:rPr>
        <w:t>Tél: 20.21.57.25 / 20.21.40.33</w:t>
      </w:r>
      <w:r>
        <w:rPr>
          <w:szCs w:val="24"/>
        </w:rPr>
        <w:t xml:space="preserve">, </w:t>
      </w:r>
      <w:r w:rsidRPr="00D0622B">
        <w:rPr>
          <w:szCs w:val="24"/>
        </w:rPr>
        <w:t xml:space="preserve">E-mail: </w:t>
      </w:r>
      <w:hyperlink r:id="rId20" w:history="1">
        <w:r w:rsidRPr="00D0622B">
          <w:rPr>
            <w:rStyle w:val="Lienhypertexte"/>
            <w:szCs w:val="24"/>
          </w:rPr>
          <w:t>uncpaar5@gmail.com</w:t>
        </w:r>
      </w:hyperlink>
      <w:r w:rsidRPr="00D0622B">
        <w:rPr>
          <w:szCs w:val="24"/>
        </w:rPr>
        <w:t xml:space="preserve"> ou </w:t>
      </w:r>
      <w:hyperlink r:id="rId21" w:history="1">
        <w:r w:rsidRPr="00D0622B">
          <w:rPr>
            <w:rStyle w:val="Lienhypertexte"/>
            <w:szCs w:val="24"/>
          </w:rPr>
          <w:t>dkmariko049@gmail.com</w:t>
        </w:r>
      </w:hyperlink>
      <w:r>
        <w:rPr>
          <w:rStyle w:val="Lienhypertexte"/>
          <w:szCs w:val="24"/>
        </w:rPr>
        <w:t>.</w:t>
      </w:r>
    </w:p>
    <w:p w14:paraId="46D6AAEB" w14:textId="77777777" w:rsidR="00A03800" w:rsidRPr="00D0622B" w:rsidRDefault="00A03800" w:rsidP="00A03800">
      <w:pPr>
        <w:jc w:val="both"/>
        <w:rPr>
          <w:szCs w:val="24"/>
        </w:rPr>
      </w:pPr>
    </w:p>
    <w:p w14:paraId="3467E1AC" w14:textId="627E964E" w:rsidR="00A03800" w:rsidRPr="00D0622B" w:rsidRDefault="00A03800" w:rsidP="00A03800">
      <w:pPr>
        <w:jc w:val="both"/>
        <w:rPr>
          <w:b/>
          <w:bCs/>
          <w:szCs w:val="24"/>
        </w:rPr>
      </w:pPr>
      <w:r w:rsidRPr="00D0622B">
        <w:rPr>
          <w:szCs w:val="24"/>
        </w:rPr>
        <w:t xml:space="preserve">     </w:t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szCs w:val="24"/>
        </w:rPr>
        <w:tab/>
      </w:r>
      <w:r w:rsidRPr="00D0622B">
        <w:rPr>
          <w:b/>
          <w:bCs/>
          <w:szCs w:val="24"/>
        </w:rPr>
        <w:t>Bamako le 0</w:t>
      </w:r>
      <w:r w:rsidR="001E4161">
        <w:rPr>
          <w:b/>
          <w:bCs/>
          <w:szCs w:val="24"/>
        </w:rPr>
        <w:t>4</w:t>
      </w:r>
      <w:r w:rsidRPr="00D0622B">
        <w:rPr>
          <w:b/>
          <w:bCs/>
          <w:szCs w:val="24"/>
        </w:rPr>
        <w:t xml:space="preserve"> septembre 2026</w:t>
      </w:r>
    </w:p>
    <w:p w14:paraId="10495755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szCs w:val="24"/>
        </w:rPr>
        <w:t xml:space="preserve"> </w:t>
      </w:r>
    </w:p>
    <w:p w14:paraId="68A8152B" w14:textId="77777777" w:rsidR="00A03800" w:rsidRPr="00D0622B" w:rsidRDefault="00A03800" w:rsidP="00A03800">
      <w:pPr>
        <w:ind w:left="1416" w:firstLine="708"/>
        <w:jc w:val="both"/>
        <w:rPr>
          <w:b/>
          <w:szCs w:val="24"/>
        </w:rPr>
      </w:pPr>
      <w:r w:rsidRPr="00D0622B">
        <w:rPr>
          <w:b/>
          <w:szCs w:val="24"/>
        </w:rPr>
        <w:t>P/Le Coordinateur de     l’Unité Nationale de Coordination P.I</w:t>
      </w:r>
    </w:p>
    <w:p w14:paraId="134102CB" w14:textId="77777777" w:rsidR="00A03800" w:rsidRPr="00D0622B" w:rsidRDefault="00A03800" w:rsidP="00A03800">
      <w:pPr>
        <w:jc w:val="both"/>
        <w:rPr>
          <w:b/>
          <w:szCs w:val="24"/>
        </w:rPr>
      </w:pPr>
      <w:r w:rsidRPr="00D0622B">
        <w:rPr>
          <w:b/>
          <w:szCs w:val="24"/>
        </w:rPr>
        <w:t xml:space="preserve">                                                       </w:t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>Le Coordinateur Adjoint</w:t>
      </w:r>
    </w:p>
    <w:p w14:paraId="4014D600" w14:textId="77777777" w:rsidR="00A03800" w:rsidRPr="00D0622B" w:rsidRDefault="00A03800" w:rsidP="00A03800">
      <w:pPr>
        <w:jc w:val="both"/>
        <w:rPr>
          <w:b/>
          <w:szCs w:val="24"/>
        </w:rPr>
      </w:pP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</w:r>
      <w:r w:rsidRPr="00D0622B">
        <w:rPr>
          <w:b/>
          <w:szCs w:val="24"/>
        </w:rPr>
        <w:tab/>
        <w:t xml:space="preserve">         </w:t>
      </w:r>
      <w:r w:rsidRPr="00D0622B">
        <w:rPr>
          <w:b/>
          <w:szCs w:val="24"/>
        </w:rPr>
        <w:tab/>
      </w:r>
    </w:p>
    <w:p w14:paraId="7A6296F0" w14:textId="77777777" w:rsidR="00A03800" w:rsidRPr="00D0622B" w:rsidRDefault="00A03800" w:rsidP="00A03800">
      <w:pPr>
        <w:jc w:val="both"/>
        <w:rPr>
          <w:b/>
          <w:szCs w:val="24"/>
        </w:rPr>
      </w:pPr>
      <w:r w:rsidRPr="00D0622B">
        <w:rPr>
          <w:b/>
          <w:szCs w:val="24"/>
        </w:rPr>
        <w:t xml:space="preserve"> </w:t>
      </w:r>
    </w:p>
    <w:p w14:paraId="33456655" w14:textId="77777777" w:rsidR="00A03800" w:rsidRPr="00D0622B" w:rsidRDefault="00A03800" w:rsidP="00A03800">
      <w:pPr>
        <w:jc w:val="both"/>
        <w:rPr>
          <w:b/>
          <w:szCs w:val="24"/>
        </w:rPr>
      </w:pPr>
    </w:p>
    <w:p w14:paraId="08738926" w14:textId="77777777" w:rsidR="00A03800" w:rsidRPr="00D0622B" w:rsidRDefault="00A03800" w:rsidP="00A03800">
      <w:pPr>
        <w:jc w:val="both"/>
        <w:rPr>
          <w:b/>
          <w:szCs w:val="24"/>
        </w:rPr>
      </w:pPr>
    </w:p>
    <w:p w14:paraId="5361281B" w14:textId="77777777" w:rsidR="00A03800" w:rsidRPr="00D0622B" w:rsidRDefault="00A03800" w:rsidP="00A03800">
      <w:pPr>
        <w:jc w:val="both"/>
        <w:rPr>
          <w:b/>
          <w:szCs w:val="24"/>
          <w:u w:val="single"/>
        </w:rPr>
      </w:pPr>
      <w:r w:rsidRPr="00D0622B">
        <w:rPr>
          <w:b/>
          <w:szCs w:val="24"/>
        </w:rPr>
        <w:t xml:space="preserve">                                       </w:t>
      </w:r>
      <w:r w:rsidRPr="00D0622B">
        <w:rPr>
          <w:b/>
          <w:szCs w:val="24"/>
        </w:rPr>
        <w:tab/>
        <w:t xml:space="preserve">                       </w:t>
      </w:r>
      <w:r w:rsidRPr="00D0622B">
        <w:rPr>
          <w:b/>
          <w:szCs w:val="24"/>
          <w:u w:val="single"/>
        </w:rPr>
        <w:t>Daouda Moussa KONE</w:t>
      </w:r>
    </w:p>
    <w:p w14:paraId="514C8194" w14:textId="77777777" w:rsidR="00A03800" w:rsidRPr="00D0622B" w:rsidRDefault="00A03800" w:rsidP="00A03800">
      <w:pPr>
        <w:jc w:val="both"/>
        <w:rPr>
          <w:szCs w:val="24"/>
        </w:rPr>
      </w:pPr>
      <w:r w:rsidRPr="00D0622B">
        <w:rPr>
          <w:b/>
          <w:szCs w:val="24"/>
        </w:rPr>
        <w:t xml:space="preserve">                                                                    Chevalier de l’Ordre National</w:t>
      </w:r>
    </w:p>
    <w:p w14:paraId="7F13E893" w14:textId="77777777" w:rsidR="00A03800" w:rsidRPr="00D0622B" w:rsidRDefault="00A03800" w:rsidP="00A03800">
      <w:pPr>
        <w:jc w:val="both"/>
        <w:rPr>
          <w:szCs w:val="24"/>
          <w:lang w:eastAsia="zh-CN"/>
        </w:rPr>
      </w:pPr>
    </w:p>
    <w:p w14:paraId="39CE3920" w14:textId="77777777" w:rsidR="00A03800" w:rsidRPr="00D0622B" w:rsidRDefault="00A03800" w:rsidP="00A03800">
      <w:pPr>
        <w:spacing w:after="160" w:line="278" w:lineRule="auto"/>
        <w:rPr>
          <w:szCs w:val="24"/>
          <w:lang w:eastAsia="zh-CN"/>
        </w:rPr>
      </w:pPr>
    </w:p>
    <w:bookmarkEnd w:id="0"/>
    <w:p w14:paraId="3E4661EC" w14:textId="77777777" w:rsidR="009E7E74" w:rsidRPr="00D0622B" w:rsidRDefault="009E7E74">
      <w:pPr>
        <w:spacing w:after="160" w:line="278" w:lineRule="auto"/>
        <w:rPr>
          <w:szCs w:val="24"/>
          <w:lang w:eastAsia="zh-CN"/>
        </w:rPr>
      </w:pPr>
    </w:p>
    <w:sectPr w:rsidR="009E7E74" w:rsidRPr="00D0622B" w:rsidSect="009C49B6">
      <w:footerReference w:type="default" r:id="rId22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EC3C7" w14:textId="77777777" w:rsidR="00893CC4" w:rsidRDefault="00893CC4" w:rsidP="007E3323">
      <w:r>
        <w:separator/>
      </w:r>
    </w:p>
  </w:endnote>
  <w:endnote w:type="continuationSeparator" w:id="0">
    <w:p w14:paraId="37ABDD46" w14:textId="77777777" w:rsidR="00893CC4" w:rsidRDefault="00893CC4" w:rsidP="007E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3C01" w14:textId="77777777" w:rsidR="007E3323" w:rsidRPr="007E3323" w:rsidRDefault="007E3323" w:rsidP="007E3323">
    <w:pPr>
      <w:widowControl w:val="0"/>
      <w:tabs>
        <w:tab w:val="left" w:pos="235"/>
      </w:tabs>
      <w:autoSpaceDE w:val="0"/>
      <w:autoSpaceDN w:val="0"/>
      <w:adjustRightInd w:val="0"/>
      <w:jc w:val="center"/>
      <w:rPr>
        <w:rFonts w:ascii="Sylfaen" w:hAnsi="Sylfaen"/>
        <w:b/>
        <w:sz w:val="18"/>
        <w:szCs w:val="18"/>
      </w:rPr>
    </w:pPr>
    <w:r w:rsidRPr="007E3323">
      <w:rPr>
        <w:rFonts w:ascii="Sylfaen" w:hAnsi="Sylfaen"/>
        <w:b/>
        <w:sz w:val="18"/>
        <w:szCs w:val="18"/>
      </w:rPr>
      <w:t>_________________________________________________________________</w:t>
    </w:r>
  </w:p>
  <w:p w14:paraId="5644AFF5" w14:textId="77777777" w:rsidR="007E3323" w:rsidRPr="007E3323" w:rsidRDefault="007E3323" w:rsidP="007E3323">
    <w:pPr>
      <w:widowControl w:val="0"/>
      <w:tabs>
        <w:tab w:val="left" w:pos="235"/>
      </w:tabs>
      <w:autoSpaceDE w:val="0"/>
      <w:autoSpaceDN w:val="0"/>
      <w:adjustRightInd w:val="0"/>
      <w:jc w:val="center"/>
      <w:rPr>
        <w:rFonts w:ascii="Sylfaen" w:hAnsi="Sylfaen"/>
        <w:b/>
        <w:sz w:val="18"/>
        <w:szCs w:val="18"/>
      </w:rPr>
    </w:pPr>
    <w:r w:rsidRPr="007E3323">
      <w:rPr>
        <w:rFonts w:ascii="Sylfaen" w:hAnsi="Sylfaen"/>
        <w:b/>
        <w:sz w:val="18"/>
        <w:szCs w:val="18"/>
      </w:rPr>
      <w:t>Rue 47, Porte 212 – Médina Coura – Derrière l’Ecole Liberté A</w:t>
    </w:r>
  </w:p>
  <w:p w14:paraId="241F2053" w14:textId="77777777" w:rsidR="007E3323" w:rsidRPr="007E3323" w:rsidRDefault="007E3323" w:rsidP="007E3323">
    <w:pPr>
      <w:widowControl w:val="0"/>
      <w:tabs>
        <w:tab w:val="left" w:pos="235"/>
      </w:tabs>
      <w:autoSpaceDE w:val="0"/>
      <w:autoSpaceDN w:val="0"/>
      <w:adjustRightInd w:val="0"/>
      <w:jc w:val="center"/>
      <w:rPr>
        <w:rFonts w:ascii="Sylfaen" w:hAnsi="Sylfaen"/>
        <w:b/>
        <w:bCs/>
        <w:szCs w:val="24"/>
      </w:rPr>
    </w:pPr>
    <w:r w:rsidRPr="007E3323">
      <w:rPr>
        <w:rFonts w:ascii="Sylfaen" w:hAnsi="Sylfaen"/>
        <w:b/>
        <w:sz w:val="18"/>
        <w:szCs w:val="18"/>
      </w:rPr>
      <w:t xml:space="preserve">BP : E 4409 – Tél. / 20 21 57 25 – 20 21 40 33 – Fax 20 21 92 30 </w:t>
    </w:r>
    <w:r w:rsidRPr="007E3323">
      <w:rPr>
        <w:rFonts w:ascii="Sylfaen" w:hAnsi="Sylfaen"/>
        <w:b/>
        <w:sz w:val="18"/>
        <w:szCs w:val="18"/>
      </w:rPr>
      <w:tab/>
      <w:t>- email : uncpaar5@gmail.com</w:t>
    </w:r>
  </w:p>
  <w:p w14:paraId="2D0950AE" w14:textId="77777777" w:rsidR="007E3323" w:rsidRDefault="007E332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03DE5" w14:textId="77777777" w:rsidR="00893CC4" w:rsidRDefault="00893CC4" w:rsidP="007E3323">
      <w:r>
        <w:separator/>
      </w:r>
    </w:p>
  </w:footnote>
  <w:footnote w:type="continuationSeparator" w:id="0">
    <w:p w14:paraId="46D4942A" w14:textId="77777777" w:rsidR="00893CC4" w:rsidRDefault="00893CC4" w:rsidP="007E3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504F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99372BA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C606859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0E8F4889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72C3403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1DFE5F39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1F9E29D4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22375BE3"/>
    <w:multiLevelType w:val="hybridMultilevel"/>
    <w:tmpl w:val="C7209F4A"/>
    <w:lvl w:ilvl="0" w:tplc="50F4F9DC">
      <w:start w:val="1"/>
      <w:numFmt w:val="decimal"/>
      <w:lvlText w:val="%1."/>
      <w:lvlJc w:val="left"/>
      <w:pPr>
        <w:ind w:left="782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02" w:hanging="360"/>
      </w:pPr>
    </w:lvl>
    <w:lvl w:ilvl="2" w:tplc="040C001B" w:tentative="1">
      <w:start w:val="1"/>
      <w:numFmt w:val="lowerRoman"/>
      <w:lvlText w:val="%3."/>
      <w:lvlJc w:val="right"/>
      <w:pPr>
        <w:ind w:left="2222" w:hanging="180"/>
      </w:pPr>
    </w:lvl>
    <w:lvl w:ilvl="3" w:tplc="040C000F" w:tentative="1">
      <w:start w:val="1"/>
      <w:numFmt w:val="decimal"/>
      <w:lvlText w:val="%4."/>
      <w:lvlJc w:val="left"/>
      <w:pPr>
        <w:ind w:left="2942" w:hanging="360"/>
      </w:pPr>
    </w:lvl>
    <w:lvl w:ilvl="4" w:tplc="040C0019" w:tentative="1">
      <w:start w:val="1"/>
      <w:numFmt w:val="lowerLetter"/>
      <w:lvlText w:val="%5."/>
      <w:lvlJc w:val="left"/>
      <w:pPr>
        <w:ind w:left="3662" w:hanging="360"/>
      </w:pPr>
    </w:lvl>
    <w:lvl w:ilvl="5" w:tplc="040C001B" w:tentative="1">
      <w:start w:val="1"/>
      <w:numFmt w:val="lowerRoman"/>
      <w:lvlText w:val="%6."/>
      <w:lvlJc w:val="right"/>
      <w:pPr>
        <w:ind w:left="4382" w:hanging="180"/>
      </w:pPr>
    </w:lvl>
    <w:lvl w:ilvl="6" w:tplc="040C000F" w:tentative="1">
      <w:start w:val="1"/>
      <w:numFmt w:val="decimal"/>
      <w:lvlText w:val="%7."/>
      <w:lvlJc w:val="left"/>
      <w:pPr>
        <w:ind w:left="5102" w:hanging="360"/>
      </w:pPr>
    </w:lvl>
    <w:lvl w:ilvl="7" w:tplc="040C0019" w:tentative="1">
      <w:start w:val="1"/>
      <w:numFmt w:val="lowerLetter"/>
      <w:lvlText w:val="%8."/>
      <w:lvlJc w:val="left"/>
      <w:pPr>
        <w:ind w:left="5822" w:hanging="360"/>
      </w:pPr>
    </w:lvl>
    <w:lvl w:ilvl="8" w:tplc="040C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8" w15:restartNumberingAfterBreak="0">
    <w:nsid w:val="2A372C7D"/>
    <w:multiLevelType w:val="multilevel"/>
    <w:tmpl w:val="2A372C7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D64FB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2E523489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2F3A0B89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F9A54D8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30E502D6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39ED7B04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3B70723B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3DE82131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3FBD757A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8" w15:restartNumberingAfterBreak="0">
    <w:nsid w:val="412E4ED2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3443D07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50797FE0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55AB4551"/>
    <w:multiLevelType w:val="hybridMultilevel"/>
    <w:tmpl w:val="FD94CF50"/>
    <w:lvl w:ilvl="0" w:tplc="04090017">
      <w:start w:val="1"/>
      <w:numFmt w:val="lowerLetter"/>
      <w:lvlText w:val="%1)"/>
      <w:lvlJc w:val="left"/>
      <w:pPr>
        <w:ind w:left="294" w:hanging="360"/>
      </w:pPr>
    </w:lvl>
    <w:lvl w:ilvl="1" w:tplc="040C0019" w:tentative="1">
      <w:start w:val="1"/>
      <w:numFmt w:val="lowerLetter"/>
      <w:lvlText w:val="%2."/>
      <w:lvlJc w:val="left"/>
      <w:pPr>
        <w:ind w:left="1014" w:hanging="360"/>
      </w:pPr>
    </w:lvl>
    <w:lvl w:ilvl="2" w:tplc="040C001B" w:tentative="1">
      <w:start w:val="1"/>
      <w:numFmt w:val="lowerRoman"/>
      <w:lvlText w:val="%3."/>
      <w:lvlJc w:val="right"/>
      <w:pPr>
        <w:ind w:left="1734" w:hanging="180"/>
      </w:pPr>
    </w:lvl>
    <w:lvl w:ilvl="3" w:tplc="040C000F" w:tentative="1">
      <w:start w:val="1"/>
      <w:numFmt w:val="decimal"/>
      <w:lvlText w:val="%4."/>
      <w:lvlJc w:val="left"/>
      <w:pPr>
        <w:ind w:left="2454" w:hanging="360"/>
      </w:pPr>
    </w:lvl>
    <w:lvl w:ilvl="4" w:tplc="040C0019" w:tentative="1">
      <w:start w:val="1"/>
      <w:numFmt w:val="lowerLetter"/>
      <w:lvlText w:val="%5."/>
      <w:lvlJc w:val="left"/>
      <w:pPr>
        <w:ind w:left="3174" w:hanging="360"/>
      </w:pPr>
    </w:lvl>
    <w:lvl w:ilvl="5" w:tplc="040C001B" w:tentative="1">
      <w:start w:val="1"/>
      <w:numFmt w:val="lowerRoman"/>
      <w:lvlText w:val="%6."/>
      <w:lvlJc w:val="right"/>
      <w:pPr>
        <w:ind w:left="3894" w:hanging="180"/>
      </w:pPr>
    </w:lvl>
    <w:lvl w:ilvl="6" w:tplc="040C000F" w:tentative="1">
      <w:start w:val="1"/>
      <w:numFmt w:val="decimal"/>
      <w:lvlText w:val="%7."/>
      <w:lvlJc w:val="left"/>
      <w:pPr>
        <w:ind w:left="4614" w:hanging="360"/>
      </w:pPr>
    </w:lvl>
    <w:lvl w:ilvl="7" w:tplc="040C0019" w:tentative="1">
      <w:start w:val="1"/>
      <w:numFmt w:val="lowerLetter"/>
      <w:lvlText w:val="%8."/>
      <w:lvlJc w:val="left"/>
      <w:pPr>
        <w:ind w:left="5334" w:hanging="360"/>
      </w:pPr>
    </w:lvl>
    <w:lvl w:ilvl="8" w:tplc="040C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 w15:restartNumberingAfterBreak="0">
    <w:nsid w:val="5F5A4C60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 w15:restartNumberingAfterBreak="0">
    <w:nsid w:val="65D26F2C"/>
    <w:multiLevelType w:val="hybridMultilevel"/>
    <w:tmpl w:val="27A2E4BA"/>
    <w:lvl w:ilvl="0" w:tplc="69FA3DF4">
      <w:start w:val="1"/>
      <w:numFmt w:val="decimal"/>
      <w:lvlText w:val="%1."/>
      <w:lvlJc w:val="left"/>
      <w:pPr>
        <w:ind w:left="990" w:hanging="63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6E184E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5" w15:restartNumberingAfterBreak="0">
    <w:nsid w:val="6DC15034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6" w15:restartNumberingAfterBreak="0">
    <w:nsid w:val="6DC56BE8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 w15:restartNumberingAfterBreak="0">
    <w:nsid w:val="6DEA6E74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8" w15:restartNumberingAfterBreak="0">
    <w:nsid w:val="6E32498B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9" w15:restartNumberingAfterBreak="0">
    <w:nsid w:val="6EC664F4"/>
    <w:multiLevelType w:val="hybridMultilevel"/>
    <w:tmpl w:val="5EB6F742"/>
    <w:lvl w:ilvl="0" w:tplc="FCF041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37700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71B91DC4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 w15:restartNumberingAfterBreak="0">
    <w:nsid w:val="72FC7C95"/>
    <w:multiLevelType w:val="hybridMultilevel"/>
    <w:tmpl w:val="FD94CF50"/>
    <w:lvl w:ilvl="0" w:tplc="FFFFFFFF">
      <w:start w:val="1"/>
      <w:numFmt w:val="lowerLetter"/>
      <w:lvlText w:val="%1)"/>
      <w:lvlJc w:val="left"/>
      <w:pPr>
        <w:ind w:left="294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829323337">
    <w:abstractNumId w:val="21"/>
  </w:num>
  <w:num w:numId="2" w16cid:durableId="925387080">
    <w:abstractNumId w:val="7"/>
  </w:num>
  <w:num w:numId="3" w16cid:durableId="8995773">
    <w:abstractNumId w:val="26"/>
  </w:num>
  <w:num w:numId="4" w16cid:durableId="372927287">
    <w:abstractNumId w:val="4"/>
  </w:num>
  <w:num w:numId="5" w16cid:durableId="1771193682">
    <w:abstractNumId w:val="19"/>
  </w:num>
  <w:num w:numId="6" w16cid:durableId="205526640">
    <w:abstractNumId w:val="30"/>
  </w:num>
  <w:num w:numId="7" w16cid:durableId="1843163181">
    <w:abstractNumId w:val="3"/>
  </w:num>
  <w:num w:numId="8" w16cid:durableId="315886411">
    <w:abstractNumId w:val="18"/>
  </w:num>
  <w:num w:numId="9" w16cid:durableId="1256401585">
    <w:abstractNumId w:val="11"/>
  </w:num>
  <w:num w:numId="10" w16cid:durableId="2078088439">
    <w:abstractNumId w:val="2"/>
  </w:num>
  <w:num w:numId="11" w16cid:durableId="772477152">
    <w:abstractNumId w:val="25"/>
  </w:num>
  <w:num w:numId="12" w16cid:durableId="309098559">
    <w:abstractNumId w:val="20"/>
  </w:num>
  <w:num w:numId="13" w16cid:durableId="632366761">
    <w:abstractNumId w:val="32"/>
  </w:num>
  <w:num w:numId="14" w16cid:durableId="625427600">
    <w:abstractNumId w:val="31"/>
  </w:num>
  <w:num w:numId="15" w16cid:durableId="756168381">
    <w:abstractNumId w:val="12"/>
  </w:num>
  <w:num w:numId="16" w16cid:durableId="61373279">
    <w:abstractNumId w:val="16"/>
  </w:num>
  <w:num w:numId="17" w16cid:durableId="185407448">
    <w:abstractNumId w:val="28"/>
  </w:num>
  <w:num w:numId="18" w16cid:durableId="1646929462">
    <w:abstractNumId w:val="6"/>
  </w:num>
  <w:num w:numId="19" w16cid:durableId="220681507">
    <w:abstractNumId w:val="1"/>
  </w:num>
  <w:num w:numId="20" w16cid:durableId="977033570">
    <w:abstractNumId w:val="0"/>
  </w:num>
  <w:num w:numId="21" w16cid:durableId="240651134">
    <w:abstractNumId w:val="24"/>
  </w:num>
  <w:num w:numId="22" w16cid:durableId="547574429">
    <w:abstractNumId w:val="10"/>
  </w:num>
  <w:num w:numId="23" w16cid:durableId="1007172892">
    <w:abstractNumId w:val="9"/>
  </w:num>
  <w:num w:numId="24" w16cid:durableId="1104228155">
    <w:abstractNumId w:val="23"/>
  </w:num>
  <w:num w:numId="25" w16cid:durableId="1914463011">
    <w:abstractNumId w:val="13"/>
  </w:num>
  <w:num w:numId="26" w16cid:durableId="286745099">
    <w:abstractNumId w:val="14"/>
  </w:num>
  <w:num w:numId="27" w16cid:durableId="1741633328">
    <w:abstractNumId w:val="5"/>
  </w:num>
  <w:num w:numId="28" w16cid:durableId="1128203228">
    <w:abstractNumId w:val="22"/>
  </w:num>
  <w:num w:numId="29" w16cid:durableId="432164658">
    <w:abstractNumId w:val="17"/>
  </w:num>
  <w:num w:numId="30" w16cid:durableId="841120629">
    <w:abstractNumId w:val="27"/>
  </w:num>
  <w:num w:numId="31" w16cid:durableId="609511507">
    <w:abstractNumId w:val="15"/>
  </w:num>
  <w:num w:numId="32" w16cid:durableId="1721439360">
    <w:abstractNumId w:val="29"/>
  </w:num>
  <w:num w:numId="33" w16cid:durableId="20649378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B6"/>
    <w:rsid w:val="00044835"/>
    <w:rsid w:val="00093827"/>
    <w:rsid w:val="000A0863"/>
    <w:rsid w:val="000A2E7F"/>
    <w:rsid w:val="000C3710"/>
    <w:rsid w:val="000D05E4"/>
    <w:rsid w:val="000F47B1"/>
    <w:rsid w:val="00103406"/>
    <w:rsid w:val="001641FA"/>
    <w:rsid w:val="00166A3E"/>
    <w:rsid w:val="001A166B"/>
    <w:rsid w:val="001A24A0"/>
    <w:rsid w:val="001B2154"/>
    <w:rsid w:val="001D4878"/>
    <w:rsid w:val="001D4A29"/>
    <w:rsid w:val="001E4161"/>
    <w:rsid w:val="001F6E94"/>
    <w:rsid w:val="001F6FBA"/>
    <w:rsid w:val="00202C7B"/>
    <w:rsid w:val="002133F7"/>
    <w:rsid w:val="0025508B"/>
    <w:rsid w:val="00262DC7"/>
    <w:rsid w:val="00263E94"/>
    <w:rsid w:val="002C45A9"/>
    <w:rsid w:val="002C7231"/>
    <w:rsid w:val="002D527D"/>
    <w:rsid w:val="002F1F34"/>
    <w:rsid w:val="00320B53"/>
    <w:rsid w:val="0032687D"/>
    <w:rsid w:val="00342848"/>
    <w:rsid w:val="00354F9C"/>
    <w:rsid w:val="003A4123"/>
    <w:rsid w:val="003B500D"/>
    <w:rsid w:val="003C5409"/>
    <w:rsid w:val="003C77A7"/>
    <w:rsid w:val="003C7F46"/>
    <w:rsid w:val="003D71AD"/>
    <w:rsid w:val="003E0782"/>
    <w:rsid w:val="00401446"/>
    <w:rsid w:val="004220AE"/>
    <w:rsid w:val="00447F34"/>
    <w:rsid w:val="0045718C"/>
    <w:rsid w:val="0048167B"/>
    <w:rsid w:val="004C7285"/>
    <w:rsid w:val="004D44AE"/>
    <w:rsid w:val="004D5E83"/>
    <w:rsid w:val="004E1A2A"/>
    <w:rsid w:val="004E2010"/>
    <w:rsid w:val="004E4109"/>
    <w:rsid w:val="0052039F"/>
    <w:rsid w:val="00520DAC"/>
    <w:rsid w:val="00585AF1"/>
    <w:rsid w:val="00587FFE"/>
    <w:rsid w:val="005D7ABB"/>
    <w:rsid w:val="005E1095"/>
    <w:rsid w:val="005E4557"/>
    <w:rsid w:val="00621871"/>
    <w:rsid w:val="006272E3"/>
    <w:rsid w:val="00637EE6"/>
    <w:rsid w:val="006617F8"/>
    <w:rsid w:val="006772EA"/>
    <w:rsid w:val="006779A2"/>
    <w:rsid w:val="00681A11"/>
    <w:rsid w:val="006971CD"/>
    <w:rsid w:val="006B529A"/>
    <w:rsid w:val="006B56A6"/>
    <w:rsid w:val="006C4E73"/>
    <w:rsid w:val="006E3ED3"/>
    <w:rsid w:val="00707B4B"/>
    <w:rsid w:val="00721925"/>
    <w:rsid w:val="00740AC9"/>
    <w:rsid w:val="00742262"/>
    <w:rsid w:val="00745070"/>
    <w:rsid w:val="007613C9"/>
    <w:rsid w:val="007657A5"/>
    <w:rsid w:val="00771443"/>
    <w:rsid w:val="00771C91"/>
    <w:rsid w:val="00793D4A"/>
    <w:rsid w:val="00797694"/>
    <w:rsid w:val="007B028F"/>
    <w:rsid w:val="007B5B0C"/>
    <w:rsid w:val="007E3323"/>
    <w:rsid w:val="007E3A84"/>
    <w:rsid w:val="007F2494"/>
    <w:rsid w:val="007F4450"/>
    <w:rsid w:val="008131D5"/>
    <w:rsid w:val="00857FDD"/>
    <w:rsid w:val="00891FB8"/>
    <w:rsid w:val="00893CC4"/>
    <w:rsid w:val="008A0B14"/>
    <w:rsid w:val="008A3F39"/>
    <w:rsid w:val="00901A4B"/>
    <w:rsid w:val="00917059"/>
    <w:rsid w:val="00920AC8"/>
    <w:rsid w:val="00946207"/>
    <w:rsid w:val="00961E37"/>
    <w:rsid w:val="0096415B"/>
    <w:rsid w:val="00971CAB"/>
    <w:rsid w:val="00985A31"/>
    <w:rsid w:val="00992A95"/>
    <w:rsid w:val="009A7973"/>
    <w:rsid w:val="009B0BFE"/>
    <w:rsid w:val="009C086E"/>
    <w:rsid w:val="009C49B6"/>
    <w:rsid w:val="009C7664"/>
    <w:rsid w:val="009C7C32"/>
    <w:rsid w:val="009D59E9"/>
    <w:rsid w:val="009E7E74"/>
    <w:rsid w:val="00A03800"/>
    <w:rsid w:val="00A0631B"/>
    <w:rsid w:val="00A10BB8"/>
    <w:rsid w:val="00A11DB2"/>
    <w:rsid w:val="00A34F83"/>
    <w:rsid w:val="00A948FF"/>
    <w:rsid w:val="00AD6B22"/>
    <w:rsid w:val="00AF1554"/>
    <w:rsid w:val="00B24925"/>
    <w:rsid w:val="00B43FCC"/>
    <w:rsid w:val="00B67B7E"/>
    <w:rsid w:val="00B74DB1"/>
    <w:rsid w:val="00B97A75"/>
    <w:rsid w:val="00BB4EAD"/>
    <w:rsid w:val="00BC4B90"/>
    <w:rsid w:val="00BD1A4D"/>
    <w:rsid w:val="00C026B2"/>
    <w:rsid w:val="00C44FB3"/>
    <w:rsid w:val="00C45781"/>
    <w:rsid w:val="00C878EA"/>
    <w:rsid w:val="00CA52F9"/>
    <w:rsid w:val="00CA7105"/>
    <w:rsid w:val="00CF08FB"/>
    <w:rsid w:val="00CF4F8E"/>
    <w:rsid w:val="00D0622B"/>
    <w:rsid w:val="00D10B2D"/>
    <w:rsid w:val="00D206F3"/>
    <w:rsid w:val="00D34356"/>
    <w:rsid w:val="00D5773F"/>
    <w:rsid w:val="00D71178"/>
    <w:rsid w:val="00D901DF"/>
    <w:rsid w:val="00D962C4"/>
    <w:rsid w:val="00DB4A86"/>
    <w:rsid w:val="00DE2CFC"/>
    <w:rsid w:val="00DE6DDC"/>
    <w:rsid w:val="00DF1737"/>
    <w:rsid w:val="00E06BEB"/>
    <w:rsid w:val="00E119D5"/>
    <w:rsid w:val="00E15F02"/>
    <w:rsid w:val="00E315ED"/>
    <w:rsid w:val="00E36EF5"/>
    <w:rsid w:val="00E532AF"/>
    <w:rsid w:val="00E65D5E"/>
    <w:rsid w:val="00EA490F"/>
    <w:rsid w:val="00ED7D1E"/>
    <w:rsid w:val="00EE7AED"/>
    <w:rsid w:val="00EF31E7"/>
    <w:rsid w:val="00EF5778"/>
    <w:rsid w:val="00F1699D"/>
    <w:rsid w:val="00FC19A2"/>
    <w:rsid w:val="00FC6E3A"/>
    <w:rsid w:val="00FE12D8"/>
    <w:rsid w:val="00FE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5EA1"/>
  <w15:chartTrackingRefBased/>
  <w15:docId w15:val="{59C4591D-554D-4970-899D-231C19E5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9B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C4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C4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C49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C4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49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C49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C49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49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C49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49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C4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C49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C49B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C49B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C49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C49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C49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C49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C49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C4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C4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C4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4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49B6"/>
    <w:rPr>
      <w:i/>
      <w:iCs/>
      <w:color w:val="404040" w:themeColor="text1" w:themeTint="BF"/>
    </w:rPr>
  </w:style>
  <w:style w:type="paragraph" w:styleId="Paragraphedeliste">
    <w:name w:val="List Paragraph"/>
    <w:aliases w:val="Citation List,본문(내용),List Paragraph (numbered (a)),Colorful List - Accent 11,Bullets,References,Medium Grid 1 - Accent 21,List Paragraph1,Liste Article,Liste 1,List Paragraph nowy,Numbered List Paragraph,ReferencesCxSpLast,lp1,Celula"/>
    <w:basedOn w:val="Normal"/>
    <w:link w:val="ParagraphedelisteCar"/>
    <w:uiPriority w:val="34"/>
    <w:qFormat/>
    <w:rsid w:val="009C49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C49B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49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49B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C49B6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rsid w:val="009C49B6"/>
    <w:rPr>
      <w:rFonts w:ascii="Times New Roman" w:hAnsi="Times New Roman"/>
      <w:color w:val="0000FF"/>
      <w:sz w:val="24"/>
      <w:u w:val="single"/>
    </w:rPr>
  </w:style>
  <w:style w:type="character" w:customStyle="1" w:styleId="ParagraphedelisteCar">
    <w:name w:val="Paragraphe de liste Car"/>
    <w:aliases w:val="Citation List Car,본문(내용) Car,List Paragraph (numbered (a)) Car,Colorful List - Accent 11 Car,Bullets Car,References Car,Medium Grid 1 - Accent 21 Car,List Paragraph1 Car,Liste Article Car,Liste 1 Car,List Paragraph nowy Car"/>
    <w:link w:val="Paragraphedeliste"/>
    <w:uiPriority w:val="34"/>
    <w:qFormat/>
    <w:locked/>
    <w:rsid w:val="009C49B6"/>
  </w:style>
  <w:style w:type="paragraph" w:styleId="Sansinterligne">
    <w:name w:val="No Spacing"/>
    <w:link w:val="SansinterligneCar"/>
    <w:uiPriority w:val="1"/>
    <w:qFormat/>
    <w:rsid w:val="009C49B6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US" w:eastAsia="ja-JP"/>
      <w14:ligatures w14:val="none"/>
    </w:rPr>
  </w:style>
  <w:style w:type="character" w:customStyle="1" w:styleId="SansinterligneCar">
    <w:name w:val="Sans interligne Car"/>
    <w:link w:val="Sansinterligne"/>
    <w:uiPriority w:val="1"/>
    <w:rsid w:val="009C49B6"/>
    <w:rPr>
      <w:rFonts w:ascii="Times New Roman" w:eastAsia="SimSun" w:hAnsi="Times New Roman" w:cs="Times New Roman"/>
      <w:kern w:val="0"/>
      <w:sz w:val="22"/>
      <w:szCs w:val="22"/>
      <w:lang w:val="en-US" w:eastAsia="ja-JP"/>
      <w14:ligatures w14:val="none"/>
    </w:rPr>
  </w:style>
  <w:style w:type="paragraph" w:customStyle="1" w:styleId="Sections">
    <w:name w:val="Sections"/>
    <w:basedOn w:val="Normal"/>
    <w:link w:val="SectionsCar"/>
    <w:qFormat/>
    <w:rsid w:val="009C49B6"/>
    <w:pPr>
      <w:keepNext/>
      <w:keepLines/>
      <w:spacing w:before="240" w:after="240"/>
      <w:jc w:val="center"/>
      <w:outlineLvl w:val="0"/>
    </w:pPr>
    <w:rPr>
      <w:rFonts w:ascii="Times New Roman Bold" w:hAnsi="Times New Roman Bold"/>
      <w:b/>
      <w:sz w:val="36"/>
      <w:szCs w:val="36"/>
    </w:rPr>
  </w:style>
  <w:style w:type="character" w:styleId="lev">
    <w:name w:val="Strong"/>
    <w:qFormat/>
    <w:rsid w:val="009C49B6"/>
    <w:rPr>
      <w:b/>
      <w:bCs/>
    </w:rPr>
  </w:style>
  <w:style w:type="character" w:customStyle="1" w:styleId="SectionsCar">
    <w:name w:val="Sections Car"/>
    <w:basedOn w:val="Policepardfaut"/>
    <w:link w:val="Sections"/>
    <w:rsid w:val="009C49B6"/>
    <w:rPr>
      <w:rFonts w:ascii="Times New Roman Bold" w:eastAsia="Times New Roman" w:hAnsi="Times New Roman Bold" w:cs="Times New Roman"/>
      <w:b/>
      <w:kern w:val="0"/>
      <w:sz w:val="36"/>
      <w:szCs w:val="36"/>
      <w14:ligatures w14:val="none"/>
    </w:rPr>
  </w:style>
  <w:style w:type="paragraph" w:styleId="Corpsdetexte">
    <w:name w:val="Body Text"/>
    <w:basedOn w:val="Normal"/>
    <w:link w:val="CorpsdetexteCar1"/>
    <w:uiPriority w:val="99"/>
    <w:rsid w:val="009C49B6"/>
    <w:pPr>
      <w:spacing w:after="120"/>
    </w:pPr>
    <w:rPr>
      <w:sz w:val="20"/>
      <w:lang w:eastAsia="fr-FR"/>
    </w:rPr>
  </w:style>
  <w:style w:type="character" w:customStyle="1" w:styleId="CorpsdetexteCar">
    <w:name w:val="Corps de texte Car"/>
    <w:basedOn w:val="Policepardfaut"/>
    <w:uiPriority w:val="99"/>
    <w:semiHidden/>
    <w:rsid w:val="009C49B6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CorpsdetexteCar1">
    <w:name w:val="Corps de texte Car1"/>
    <w:link w:val="Corpsdetexte"/>
    <w:uiPriority w:val="99"/>
    <w:locked/>
    <w:rsid w:val="009C49B6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9C49B6"/>
    <w:pPr>
      <w:spacing w:before="100" w:beforeAutospacing="1" w:after="100" w:afterAutospacing="1"/>
    </w:pPr>
    <w:rPr>
      <w:szCs w:val="24"/>
      <w:lang w:val="en-US"/>
    </w:rPr>
  </w:style>
  <w:style w:type="table" w:styleId="Grilledutableau">
    <w:name w:val="Table Grid"/>
    <w:basedOn w:val="TableauNormal"/>
    <w:uiPriority w:val="39"/>
    <w:rsid w:val="009C49B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C49B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qFormat/>
    <w:rsid w:val="007E33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qFormat/>
    <w:rsid w:val="007E3323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7E33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E3323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nick@nugrafik.com" TargetMode="External"/><Relationship Id="rId13" Type="http://schemas.openxmlformats.org/officeDocument/2006/relationships/hyperlink" Target="mailto:vahiconsulting2@hotmail.com" TargetMode="External"/><Relationship Id="rId18" Type="http://schemas.openxmlformats.org/officeDocument/2006/relationships/hyperlink" Target="mailto:uncpaar5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kmariko049@gmail.com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dkmariko049@gmail.com" TargetMode="External"/><Relationship Id="rId17" Type="http://schemas.openxmlformats.org/officeDocument/2006/relationships/hyperlink" Target="mailto:dkmariko049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uncpaar5@gmail.com" TargetMode="External"/><Relationship Id="rId20" Type="http://schemas.openxmlformats.org/officeDocument/2006/relationships/hyperlink" Target="mailto:uncpaar5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ncpaar5@gmail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dkmariko049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dkmariko049@gmail.com" TargetMode="External"/><Relationship Id="rId19" Type="http://schemas.openxmlformats.org/officeDocument/2006/relationships/hyperlink" Target="mailto:dkmariko049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ncpaar5@gmail.com" TargetMode="External"/><Relationship Id="rId14" Type="http://schemas.openxmlformats.org/officeDocument/2006/relationships/hyperlink" Target="mailto:uncpaar5@gmail.co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1948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alfousseny Sidibe</dc:creator>
  <cp:keywords/>
  <dc:description/>
  <cp:lastModifiedBy>HP PRO</cp:lastModifiedBy>
  <cp:revision>9</cp:revision>
  <cp:lastPrinted>2025-11-25T03:04:00Z</cp:lastPrinted>
  <dcterms:created xsi:type="dcterms:W3CDTF">2025-11-25T11:35:00Z</dcterms:created>
  <dcterms:modified xsi:type="dcterms:W3CDTF">2026-09-03T19:23:00Z</dcterms:modified>
</cp:coreProperties>
</file>